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777" w:rsidRPr="00EF53F1" w:rsidRDefault="007B7777" w:rsidP="007B777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51AAD" w:rsidRDefault="00E86C60" w:rsidP="00485E62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0425" cy="8168084"/>
            <wp:effectExtent l="0" t="0" r="0" b="0"/>
            <wp:docPr id="1" name="Рисунок 1" descr="C:\Users\777\Desktop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77\Desktop\1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1AAD" w:rsidRDefault="00D51AAD" w:rsidP="00485E62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F78E2" w:rsidRDefault="008F78E2" w:rsidP="00E86C60">
      <w:pPr>
        <w:pStyle w:val="a3"/>
        <w:spacing w:line="276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8F78E2" w:rsidRDefault="008F78E2" w:rsidP="00C52461">
      <w:pPr>
        <w:pStyle w:val="a3"/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85E62" w:rsidRPr="00F11562" w:rsidRDefault="00485E62" w:rsidP="00C52461">
      <w:pPr>
        <w:pStyle w:val="a3"/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Аналитическая часть</w:t>
      </w:r>
    </w:p>
    <w:p w:rsidR="00485E62" w:rsidRPr="00F11562" w:rsidRDefault="00485E62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B7777" w:rsidRPr="00873DAE" w:rsidRDefault="00485E62" w:rsidP="00873DAE">
      <w:pPr>
        <w:pStyle w:val="a3"/>
        <w:numPr>
          <w:ilvl w:val="0"/>
          <w:numId w:val="6"/>
        </w:numPr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b/>
          <w:sz w:val="28"/>
          <w:szCs w:val="28"/>
        </w:rPr>
        <w:t>Общие сведения об</w:t>
      </w:r>
      <w:r w:rsidR="007B7777" w:rsidRPr="00F11562">
        <w:rPr>
          <w:rFonts w:ascii="Times New Roman" w:eastAsia="Times New Roman" w:hAnsi="Times New Roman" w:cs="Times New Roman"/>
          <w:b/>
          <w:sz w:val="28"/>
          <w:szCs w:val="28"/>
        </w:rPr>
        <w:t xml:space="preserve"> образовательно</w:t>
      </w:r>
      <w:r w:rsidRPr="00F11562">
        <w:rPr>
          <w:rFonts w:ascii="Times New Roman" w:eastAsia="Times New Roman" w:hAnsi="Times New Roman" w:cs="Times New Roman"/>
          <w:b/>
          <w:sz w:val="28"/>
          <w:szCs w:val="28"/>
        </w:rPr>
        <w:t>й</w:t>
      </w:r>
      <w:r w:rsidR="007B7777" w:rsidRPr="00F1156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F11562">
        <w:rPr>
          <w:rFonts w:ascii="Times New Roman" w:eastAsia="Times New Roman" w:hAnsi="Times New Roman" w:cs="Times New Roman"/>
          <w:b/>
          <w:sz w:val="28"/>
          <w:szCs w:val="28"/>
        </w:rPr>
        <w:t>организации</w:t>
      </w:r>
      <w:r w:rsidR="007B7777" w:rsidRPr="00F11562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873DAE" w:rsidRDefault="00222508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tbl>
      <w:tblPr>
        <w:tblStyle w:val="-3"/>
        <w:tblW w:w="10916" w:type="dxa"/>
        <w:tblInd w:w="-885" w:type="dxa"/>
        <w:tblLayout w:type="fixed"/>
        <w:tblLook w:val="01E0" w:firstRow="1" w:lastRow="1" w:firstColumn="1" w:lastColumn="1" w:noHBand="0" w:noVBand="0"/>
      </w:tblPr>
      <w:tblGrid>
        <w:gridCol w:w="3903"/>
        <w:gridCol w:w="7013"/>
      </w:tblGrid>
      <w:tr w:rsidR="00873DAE" w:rsidRPr="00873DAE" w:rsidTr="005A39B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3" w:type="dxa"/>
          </w:tcPr>
          <w:p w:rsidR="00873DAE" w:rsidRPr="00135AF3" w:rsidRDefault="00873DAE" w:rsidP="00873DAE">
            <w:pPr>
              <w:ind w:left="10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Полное</w:t>
            </w:r>
            <w:r w:rsidRPr="00135AF3">
              <w:rPr>
                <w:rFonts w:ascii="Times New Roman" w:eastAsia="Times New Roman" w:hAnsi="Times New Roman" w:cs="Times New Roman"/>
                <w:spacing w:val="27"/>
                <w:sz w:val="26"/>
                <w:szCs w:val="26"/>
              </w:rPr>
              <w:t xml:space="preserve"> </w:t>
            </w: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</w:t>
            </w:r>
            <w:r w:rsidRPr="00135AF3">
              <w:rPr>
                <w:rFonts w:ascii="Times New Roman" w:eastAsia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Учреждения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013" w:type="dxa"/>
          </w:tcPr>
          <w:p w:rsidR="00873DAE" w:rsidRPr="00135AF3" w:rsidRDefault="00873DAE" w:rsidP="00873DAE">
            <w:pPr>
              <w:spacing w:line="276" w:lineRule="exact"/>
              <w:ind w:left="106" w:right="102" w:firstLine="48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Муниципальное дошкольное образовательное учреждение «Детский сад № 7 «Березка» г. Новоузенска Саратовской области»</w:t>
            </w:r>
          </w:p>
        </w:tc>
      </w:tr>
      <w:tr w:rsidR="00873DAE" w:rsidRPr="00873DAE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3" w:type="dxa"/>
          </w:tcPr>
          <w:p w:rsidR="00873DAE" w:rsidRPr="00135AF3" w:rsidRDefault="00873DAE" w:rsidP="00873DAE">
            <w:pPr>
              <w:spacing w:line="270" w:lineRule="atLeast"/>
              <w:ind w:left="107" w:right="1024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Сокращённое</w:t>
            </w:r>
            <w:r w:rsidRPr="00135AF3">
              <w:rPr>
                <w:rFonts w:ascii="Times New Roman" w:eastAsia="Times New Roman" w:hAnsi="Times New Roman" w:cs="Times New Roman"/>
                <w:spacing w:val="-58"/>
                <w:sz w:val="26"/>
                <w:szCs w:val="26"/>
              </w:rPr>
              <w:t xml:space="preserve"> </w:t>
            </w:r>
            <w:r w:rsidRPr="00135AF3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>наименование</w:t>
            </w:r>
            <w:r w:rsidRPr="00135AF3">
              <w:rPr>
                <w:rFonts w:ascii="Times New Roman" w:eastAsia="Times New Roman" w:hAnsi="Times New Roman" w:cs="Times New Roman"/>
                <w:spacing w:val="-58"/>
                <w:sz w:val="26"/>
                <w:szCs w:val="26"/>
              </w:rPr>
              <w:t xml:space="preserve"> </w:t>
            </w: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Учреждения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013" w:type="dxa"/>
          </w:tcPr>
          <w:p w:rsidR="00873DAE" w:rsidRPr="00135AF3" w:rsidRDefault="00873DAE" w:rsidP="00873DAE">
            <w:pPr>
              <w:spacing w:before="1"/>
              <w:ind w:left="15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МДОУ</w:t>
            </w:r>
            <w:r w:rsidRPr="00135AF3">
              <w:rPr>
                <w:rFonts w:ascii="Times New Roman" w:eastAsia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д/с</w:t>
            </w:r>
            <w:r w:rsidRPr="00135AF3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  <w:r w:rsidRPr="00135AF3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Pr="00135AF3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«Берёзка»</w:t>
            </w:r>
          </w:p>
        </w:tc>
      </w:tr>
      <w:tr w:rsidR="00873DAE" w:rsidRPr="00873DAE" w:rsidTr="005A39B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3" w:type="dxa"/>
          </w:tcPr>
          <w:p w:rsidR="00873DAE" w:rsidRPr="00135AF3" w:rsidRDefault="00873DAE" w:rsidP="00873DAE">
            <w:pPr>
              <w:spacing w:line="276" w:lineRule="exact"/>
              <w:ind w:left="107" w:right="45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Юридический</w:t>
            </w:r>
            <w:r w:rsidRPr="00135AF3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адрес, фактический</w:t>
            </w:r>
            <w:r w:rsidRPr="00135AF3">
              <w:rPr>
                <w:rFonts w:ascii="Times New Roman" w:eastAsia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адрес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013" w:type="dxa"/>
          </w:tcPr>
          <w:p w:rsidR="00135AF3" w:rsidRDefault="00873DAE" w:rsidP="00873DAE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78281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Учреждение расположено  по адресу: Саратовская область, </w:t>
            </w:r>
          </w:p>
          <w:p w:rsidR="00873DAE" w:rsidRPr="00135AF3" w:rsidRDefault="00135AF3" w:rsidP="00873DAE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873DAE"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г. Новоузенск, ул. 30 лет Победы, д.5</w:t>
            </w:r>
          </w:p>
          <w:p w:rsidR="00873DAE" w:rsidRPr="00135AF3" w:rsidRDefault="00873DAE" w:rsidP="00873DAE">
            <w:pPr>
              <w:ind w:left="106" w:firstLine="48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873DAE" w:rsidRPr="00873DAE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3" w:type="dxa"/>
          </w:tcPr>
          <w:p w:rsidR="00873DAE" w:rsidRPr="00135AF3" w:rsidRDefault="00873DAE" w:rsidP="00873DAE">
            <w:pPr>
              <w:spacing w:before="1" w:line="255" w:lineRule="exact"/>
              <w:ind w:left="10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Телефон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013" w:type="dxa"/>
          </w:tcPr>
          <w:p w:rsidR="00873DAE" w:rsidRPr="00135AF3" w:rsidRDefault="00873DAE" w:rsidP="00873DAE">
            <w:pPr>
              <w:spacing w:before="1" w:line="255" w:lineRule="exact"/>
              <w:ind w:left="15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88456221749</w:t>
            </w:r>
          </w:p>
        </w:tc>
      </w:tr>
      <w:tr w:rsidR="00873DAE" w:rsidRPr="00E86C60" w:rsidTr="005A39B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3" w:type="dxa"/>
          </w:tcPr>
          <w:p w:rsidR="00873DAE" w:rsidRPr="00135AF3" w:rsidRDefault="00873DAE" w:rsidP="00873DAE">
            <w:pPr>
              <w:spacing w:line="275" w:lineRule="exact"/>
              <w:ind w:left="10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Адрес</w:t>
            </w:r>
          </w:p>
          <w:p w:rsidR="00873DAE" w:rsidRPr="00135AF3" w:rsidRDefault="00873DAE" w:rsidP="00873DAE">
            <w:pPr>
              <w:spacing w:line="255" w:lineRule="exact"/>
              <w:ind w:left="10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электронной</w:t>
            </w:r>
            <w:r w:rsidRPr="00135AF3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почты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013" w:type="dxa"/>
          </w:tcPr>
          <w:p w:rsidR="00873DAE" w:rsidRPr="00E7784B" w:rsidRDefault="00FD4BF5" w:rsidP="00873DAE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hyperlink r:id="rId10"/>
            <w:r w:rsidR="00873DAE" w:rsidRPr="00E7784B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 w:rsidR="00873DAE"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Е</w:t>
            </w:r>
            <w:r w:rsidR="00873DAE" w:rsidRPr="00E7784B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 xml:space="preserve">:mail: </w:t>
            </w:r>
            <w:hyperlink r:id="rId11" w:history="1">
              <w:r w:rsidR="00873DAE" w:rsidRPr="00E7784B">
                <w:rPr>
                  <w:rStyle w:val="af2"/>
                  <w:rFonts w:ascii="Times New Roman" w:eastAsia="Times New Roman" w:hAnsi="Times New Roman" w:cs="Times New Roman"/>
                  <w:sz w:val="26"/>
                  <w:szCs w:val="26"/>
                  <w:lang w:val="en-US"/>
                </w:rPr>
                <w:t>detskiisad7.berezka@yandex.ru</w:t>
              </w:r>
            </w:hyperlink>
          </w:p>
          <w:p w:rsidR="00873DAE" w:rsidRPr="00E7784B" w:rsidRDefault="00873DAE" w:rsidP="00873DAE">
            <w:pPr>
              <w:spacing w:line="275" w:lineRule="exact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</w:p>
        </w:tc>
      </w:tr>
      <w:tr w:rsidR="00873DAE" w:rsidRPr="00873DAE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3" w:type="dxa"/>
          </w:tcPr>
          <w:p w:rsidR="00873DAE" w:rsidRPr="00135AF3" w:rsidRDefault="00873DAE" w:rsidP="00135AF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Адрес</w:t>
            </w: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ab/>
            </w:r>
            <w:r w:rsidRPr="00135AF3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официального</w:t>
            </w:r>
            <w:r w:rsidRPr="00135AF3">
              <w:rPr>
                <w:rFonts w:ascii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сайта</w:t>
            </w: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ab/>
            </w: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ab/>
              <w:t>в</w:t>
            </w: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ab/>
            </w:r>
            <w:r w:rsidRPr="00135AF3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сети</w:t>
            </w:r>
          </w:p>
          <w:p w:rsidR="00873DAE" w:rsidRPr="00135AF3" w:rsidRDefault="00873DAE" w:rsidP="00135AF3">
            <w:pPr>
              <w:pStyle w:val="a3"/>
              <w:rPr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«Интернет»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013" w:type="dxa"/>
          </w:tcPr>
          <w:p w:rsidR="00873DAE" w:rsidRPr="00782814" w:rsidRDefault="00873DAE" w:rsidP="00782814">
            <w:pPr>
              <w:spacing w:before="3"/>
              <w:ind w:left="154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EDEDED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Адрес сайта </w:t>
            </w:r>
            <w:r w:rsidR="0078281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hyperlink r:id="rId12"/>
            <w:hyperlink r:id="rId13" w:history="1">
              <w:r w:rsidR="00782814" w:rsidRPr="000D467F">
                <w:rPr>
                  <w:rStyle w:val="af2"/>
                  <w:rFonts w:ascii="Times New Roman" w:eastAsia="Times New Roman" w:hAnsi="Times New Roman" w:cs="Times New Roman"/>
                  <w:sz w:val="26"/>
                  <w:szCs w:val="26"/>
                </w:rPr>
                <w:t>https://7detsadnov.edu-sites.ru</w:t>
              </w:r>
            </w:hyperlink>
          </w:p>
          <w:p w:rsidR="00782814" w:rsidRPr="00135AF3" w:rsidRDefault="00782814" w:rsidP="00873DAE">
            <w:pPr>
              <w:spacing w:before="3"/>
              <w:ind w:left="15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873DAE" w:rsidRPr="00873DAE" w:rsidTr="005A39B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3" w:type="dxa"/>
          </w:tcPr>
          <w:p w:rsidR="00873DAE" w:rsidRPr="00135AF3" w:rsidRDefault="00873DAE" w:rsidP="00873DAE">
            <w:pPr>
              <w:spacing w:line="254" w:lineRule="exact"/>
              <w:ind w:left="10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Заведующая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013" w:type="dxa"/>
          </w:tcPr>
          <w:p w:rsidR="00873DAE" w:rsidRPr="00135AF3" w:rsidRDefault="00873DAE" w:rsidP="00873DAE">
            <w:pPr>
              <w:spacing w:line="254" w:lineRule="exact"/>
              <w:ind w:left="15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Ольга Владимировна Синицына</w:t>
            </w:r>
          </w:p>
        </w:tc>
      </w:tr>
      <w:tr w:rsidR="00873DAE" w:rsidRPr="00873DAE" w:rsidTr="005A39BC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1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3" w:type="dxa"/>
          </w:tcPr>
          <w:p w:rsidR="00873DAE" w:rsidRPr="00135AF3" w:rsidRDefault="00873DAE" w:rsidP="00873DAE">
            <w:pPr>
              <w:spacing w:before="3"/>
              <w:ind w:left="10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eastAsia="Times New Roman" w:hAnsi="Times New Roman" w:cs="Times New Roman"/>
                <w:sz w:val="26"/>
                <w:szCs w:val="26"/>
              </w:rPr>
              <w:t>Лицензия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013" w:type="dxa"/>
          </w:tcPr>
          <w:p w:rsidR="00873DAE" w:rsidRPr="00782814" w:rsidRDefault="00873DAE" w:rsidP="00873DAE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8281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Муниципальное  дошкольное образовательное учреждение «Детский сад №7 «Березка» г. Новоузенска Саратовской области» имеет лицензию на </w:t>
            </w:r>
            <w:proofErr w:type="gramStart"/>
            <w:r w:rsidRPr="00782814">
              <w:rPr>
                <w:rFonts w:ascii="Times New Roman" w:eastAsia="Times New Roman" w:hAnsi="Times New Roman" w:cs="Times New Roman"/>
                <w:sz w:val="26"/>
                <w:szCs w:val="26"/>
              </w:rPr>
              <w:t>право ведения</w:t>
            </w:r>
            <w:proofErr w:type="gramEnd"/>
            <w:r w:rsidRPr="0078281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образовательной деятельности (серия 64ЛО1 № 0000605 регистрационный № 979 от 17.07.2013 г. </w:t>
            </w:r>
            <w:r w:rsidRPr="00782814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бессрочно</w:t>
            </w:r>
            <w:r w:rsidRPr="0078281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), лицензию на осуществление медицинской  деятельности (серия ЛО-64 № 0004096 регистрационный № ЛО-64-01-003701 от 23.01.2017 г. </w:t>
            </w:r>
            <w:r w:rsidRPr="00782814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бессрочно</w:t>
            </w:r>
            <w:r w:rsidRPr="00782814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</w:p>
          <w:p w:rsidR="00873DAE" w:rsidRPr="00135AF3" w:rsidRDefault="00873DAE" w:rsidP="00873DAE">
            <w:pPr>
              <w:spacing w:line="251" w:lineRule="exact"/>
              <w:ind w:left="106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135AF3" w:rsidRDefault="00135AF3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Учредителем муниципального дошкольного образовательного учреждения «Детский сад №7 «Березка» г. Новоузенска Саратовской области» является администрация Новоузенского муниципального района.</w:t>
      </w:r>
    </w:p>
    <w:p w:rsidR="007B7777" w:rsidRPr="00F11562" w:rsidRDefault="00873DAE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>Устав муниципального дошкольного образовательного учреждения «Детский сад №7 «Березка» г. Новоузенска Саратовской области» утверждён начальником управления образования администрации Новоузенского муниципального района Саратовской области(приказ от 03.08.2015 года №128).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Объекты права собственности – двухэтажное нежилое здание и земельный участок. Имеется свидетельство о государственной регистрации права на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lastRenderedPageBreak/>
        <w:t>оперативное управление имуществом, свидетельство на постоянное (бессрочное) пользование земельным участком.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Режимы обучения и режимы дня утверждены приказом муниципального дошкольного образовательного учреждения «Детский сад №7 «Березка» г. Новоузенска Саратовской области» и имеют санитарно-эпидемиологическое заключение регистрационный №64.05.01.000.М.000028.06.13 от 24.06.2013 г. Объём учебной нагрузки на воспитанников не превышает норм, установленных СанПиН.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Время пребывания детей в детском саду 10,5 часов. Режим работы детского сада с 7.30 до 18.00 при 5-ти дневной рабочей неделе. Приём в ДОУ осуществляется </w:t>
      </w:r>
      <w:proofErr w:type="gramStart"/>
      <w:r w:rsidRPr="00F11562">
        <w:rPr>
          <w:rFonts w:ascii="Times New Roman" w:eastAsia="Times New Roman" w:hAnsi="Times New Roman" w:cs="Times New Roman"/>
          <w:sz w:val="28"/>
          <w:szCs w:val="28"/>
        </w:rPr>
        <w:t>в соответствии с Положением о порядке приема воспитанников на обучение по образовательным программам</w:t>
      </w:r>
      <w:proofErr w:type="gramEnd"/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дошкольного образования МДОУ</w:t>
      </w:r>
      <w:r w:rsidR="00CE7C5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«Детский сад №7 «Березка» г.</w:t>
      </w:r>
      <w:r w:rsidR="00CE7C5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Новоузенска Саратовской области». 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МДОУ реализует основную общеобразовательную программу дошкольного образования в группах общеразвивающей направленности.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Администрация Учреждения обеспечивает гарантированное, сбалансированное четырёхразовое питание для воспитанников, в соответствии с  рекомендованным десятидневным меню в детском саду с 10.5 часов</w:t>
      </w:r>
      <w:r w:rsidR="00CE7C59">
        <w:rPr>
          <w:rFonts w:ascii="Times New Roman" w:eastAsia="Times New Roman" w:hAnsi="Times New Roman" w:cs="Times New Roman"/>
          <w:sz w:val="28"/>
          <w:szCs w:val="28"/>
        </w:rPr>
        <w:t xml:space="preserve">ым пребыванием детей. </w:t>
      </w:r>
      <w:proofErr w:type="gramStart"/>
      <w:r w:rsidR="00CE7C59">
        <w:rPr>
          <w:rFonts w:ascii="Times New Roman" w:eastAsia="Times New Roman" w:hAnsi="Times New Roman" w:cs="Times New Roman"/>
          <w:sz w:val="28"/>
          <w:szCs w:val="28"/>
        </w:rPr>
        <w:t xml:space="preserve">Контроль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организацией питания воспитанников возлагается на заведующую Учреждением.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Медицинское обслуживание воспитанников в учреждении обеспечивается штатным медицинским персоналом. </w:t>
      </w:r>
    </w:p>
    <w:p w:rsidR="0029521E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Отношения между ДОУ и  родителями (законными представителями) воспитанников  строятся на договорной основе.</w:t>
      </w:r>
    </w:p>
    <w:p w:rsidR="00367E1D" w:rsidRPr="00F11562" w:rsidRDefault="00367E1D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B7777" w:rsidRPr="00CE7C59" w:rsidRDefault="007B7777" w:rsidP="00C52461">
      <w:pPr>
        <w:pStyle w:val="a3"/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b/>
          <w:sz w:val="28"/>
          <w:szCs w:val="28"/>
        </w:rPr>
        <w:t xml:space="preserve">II. Система управления </w:t>
      </w:r>
      <w:r w:rsidR="00485E62" w:rsidRPr="00F11562">
        <w:rPr>
          <w:rFonts w:ascii="Times New Roman" w:eastAsia="Times New Roman" w:hAnsi="Times New Roman" w:cs="Times New Roman"/>
          <w:b/>
          <w:sz w:val="28"/>
          <w:szCs w:val="28"/>
        </w:rPr>
        <w:t>организацией</w:t>
      </w:r>
      <w:r w:rsidRPr="00F11562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86170E" w:rsidRPr="0086170E" w:rsidRDefault="0086170E" w:rsidP="00C52461">
      <w:pPr>
        <w:widowControl w:val="0"/>
        <w:autoSpaceDE w:val="0"/>
        <w:autoSpaceDN w:val="0"/>
        <w:spacing w:after="0"/>
        <w:ind w:firstLine="720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86170E" w:rsidRPr="0086170E" w:rsidRDefault="0086170E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86170E">
        <w:rPr>
          <w:rFonts w:ascii="Times New Roman" w:eastAsia="Times New Roman" w:hAnsi="Times New Roman" w:cs="Times New Roman"/>
          <w:sz w:val="28"/>
          <w:szCs w:val="28"/>
        </w:rPr>
        <w:t>Управление ДОУ осуществляется в соответствии с действующим законодательством Российской Федерации, с учетом особенностей, установленных Федеральным законом «Об образовании в Российской Федерации» от 29.12.2012 г. № 273-ФЗ на основе сочетания принципов единоначалия и коллегиальности.</w:t>
      </w:r>
    </w:p>
    <w:p w:rsidR="0086170E" w:rsidRPr="0086170E" w:rsidRDefault="0086170E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86170E">
        <w:rPr>
          <w:rFonts w:ascii="Times New Roman" w:eastAsia="Times New Roman" w:hAnsi="Times New Roman" w:cs="Times New Roman"/>
          <w:sz w:val="28"/>
          <w:szCs w:val="28"/>
        </w:rPr>
        <w:t>Непосредственное руководство детским садом осуществляет заведующая Синицына Ольга  Владимировна, стаж педагогической работы - 34 года, в данной должности – 4 года.</w:t>
      </w:r>
    </w:p>
    <w:p w:rsidR="0086170E" w:rsidRPr="0086170E" w:rsidRDefault="0086170E" w:rsidP="00C52461">
      <w:pPr>
        <w:rPr>
          <w:rFonts w:ascii="Times New Roman" w:eastAsia="Times New Roman CYR" w:hAnsi="Times New Roman" w:cs="Times New Roman"/>
          <w:sz w:val="28"/>
          <w:szCs w:val="28"/>
        </w:rPr>
      </w:pPr>
      <w:r w:rsidRPr="008617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6170E">
        <w:rPr>
          <w:rFonts w:ascii="Times New Roman" w:eastAsia="Times New Roman CYR" w:hAnsi="Times New Roman" w:cs="Times New Roman"/>
          <w:sz w:val="28"/>
          <w:szCs w:val="28"/>
        </w:rPr>
        <w:t xml:space="preserve">Коллегиальными органами управления в муниципальном дошкольном  образовательном  учреждении  </w:t>
      </w:r>
      <w:r w:rsidRPr="0086170E">
        <w:rPr>
          <w:rFonts w:ascii="Times New Roman" w:eastAsia="Calibri" w:hAnsi="Times New Roman" w:cs="Times New Roman"/>
          <w:sz w:val="28"/>
          <w:szCs w:val="28"/>
        </w:rPr>
        <w:t>«</w:t>
      </w:r>
      <w:r w:rsidRPr="0086170E">
        <w:rPr>
          <w:rFonts w:ascii="Times New Roman" w:eastAsia="Times New Roman CYR" w:hAnsi="Times New Roman" w:cs="Times New Roman"/>
          <w:sz w:val="28"/>
          <w:szCs w:val="28"/>
        </w:rPr>
        <w:t xml:space="preserve">Детский сад № 7  </w:t>
      </w:r>
      <w:r w:rsidRPr="0086170E">
        <w:rPr>
          <w:rFonts w:ascii="Times New Roman" w:eastAsia="Calibri" w:hAnsi="Times New Roman" w:cs="Times New Roman"/>
          <w:sz w:val="28"/>
          <w:szCs w:val="28"/>
        </w:rPr>
        <w:t>«</w:t>
      </w:r>
      <w:r w:rsidRPr="0086170E">
        <w:rPr>
          <w:rFonts w:ascii="Times New Roman" w:eastAsia="Times New Roman CYR" w:hAnsi="Times New Roman" w:cs="Times New Roman"/>
          <w:sz w:val="28"/>
          <w:szCs w:val="28"/>
        </w:rPr>
        <w:t>Березка</w:t>
      </w:r>
      <w:r w:rsidRPr="0086170E">
        <w:rPr>
          <w:rFonts w:ascii="Times New Roman" w:eastAsia="Calibri" w:hAnsi="Times New Roman" w:cs="Times New Roman"/>
          <w:sz w:val="28"/>
          <w:szCs w:val="28"/>
        </w:rPr>
        <w:t xml:space="preserve">» </w:t>
      </w:r>
      <w:r w:rsidRPr="0086170E">
        <w:rPr>
          <w:rFonts w:ascii="Times New Roman" w:eastAsia="Times New Roman CYR" w:hAnsi="Times New Roman" w:cs="Times New Roman"/>
          <w:sz w:val="28"/>
          <w:szCs w:val="28"/>
        </w:rPr>
        <w:t xml:space="preserve">г. Новоузенска </w:t>
      </w:r>
      <w:r w:rsidRPr="0086170E">
        <w:rPr>
          <w:rFonts w:ascii="Times New Roman" w:eastAsia="Times New Roman CYR" w:hAnsi="Times New Roman" w:cs="Times New Roman"/>
          <w:sz w:val="28"/>
          <w:szCs w:val="28"/>
        </w:rPr>
        <w:lastRenderedPageBreak/>
        <w:t>Саратовской области</w:t>
      </w:r>
      <w:r w:rsidRPr="0086170E">
        <w:rPr>
          <w:rFonts w:ascii="Times New Roman" w:eastAsia="Calibri" w:hAnsi="Times New Roman" w:cs="Times New Roman"/>
          <w:sz w:val="28"/>
          <w:szCs w:val="28"/>
        </w:rPr>
        <w:t xml:space="preserve">» </w:t>
      </w:r>
      <w:r w:rsidRPr="0086170E">
        <w:rPr>
          <w:rFonts w:ascii="Times New Roman" w:eastAsia="Times New Roman CYR" w:hAnsi="Times New Roman" w:cs="Times New Roman"/>
          <w:sz w:val="28"/>
          <w:szCs w:val="28"/>
        </w:rPr>
        <w:t xml:space="preserve">являются педагогический совет, общее собрание работников учреждения. </w:t>
      </w:r>
    </w:p>
    <w:p w:rsidR="0086170E" w:rsidRPr="0086170E" w:rsidRDefault="0086170E" w:rsidP="00C52461">
      <w:pPr>
        <w:rPr>
          <w:rFonts w:ascii="Times New Roman" w:eastAsia="Times New Roman CYR" w:hAnsi="Times New Roman" w:cs="Times New Roman"/>
          <w:sz w:val="28"/>
          <w:szCs w:val="28"/>
        </w:rPr>
      </w:pPr>
      <w:r w:rsidRPr="0086170E">
        <w:rPr>
          <w:rFonts w:ascii="Times New Roman" w:eastAsia="Times New Roman CYR" w:hAnsi="Times New Roman" w:cs="Times New Roman"/>
          <w:sz w:val="28"/>
          <w:szCs w:val="28"/>
        </w:rPr>
        <w:t xml:space="preserve">Коллегиальным органом общественного  самоуправления является Совет родителей. Органы самоуправления созданы  и действуют в соответствии с  Уставом и Положением об этом органе. </w:t>
      </w:r>
    </w:p>
    <w:tbl>
      <w:tblPr>
        <w:tblStyle w:val="-30"/>
        <w:tblW w:w="5628" w:type="pct"/>
        <w:tblInd w:w="-885" w:type="dxa"/>
        <w:tblLook w:val="04A0" w:firstRow="1" w:lastRow="0" w:firstColumn="1" w:lastColumn="0" w:noHBand="0" w:noVBand="1"/>
      </w:tblPr>
      <w:tblGrid>
        <w:gridCol w:w="2988"/>
        <w:gridCol w:w="265"/>
        <w:gridCol w:w="7520"/>
      </w:tblGrid>
      <w:tr w:rsidR="005A39BC" w:rsidRPr="0086170E" w:rsidTr="004B00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7" w:type="pct"/>
            <w:tcBorders>
              <w:right w:val="single" w:sz="4" w:space="0" w:color="00B050"/>
            </w:tcBorders>
            <w:hideMark/>
          </w:tcPr>
          <w:p w:rsidR="005A39BC" w:rsidRPr="00135AF3" w:rsidRDefault="005A39BC" w:rsidP="00C52461">
            <w:pPr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Наименование органа</w:t>
            </w:r>
          </w:p>
        </w:tc>
        <w:tc>
          <w:tcPr>
            <w:tcW w:w="123" w:type="pct"/>
            <w:tcBorders>
              <w:left w:val="single" w:sz="4" w:space="0" w:color="00B050"/>
            </w:tcBorders>
          </w:tcPr>
          <w:p w:rsidR="005A39BC" w:rsidRDefault="005A39B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39BC" w:rsidRPr="00135AF3" w:rsidRDefault="005A39BC" w:rsidP="005A39B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</w:p>
        </w:tc>
        <w:tc>
          <w:tcPr>
            <w:tcW w:w="3490" w:type="pct"/>
            <w:hideMark/>
          </w:tcPr>
          <w:p w:rsidR="005A39BC" w:rsidRPr="00135AF3" w:rsidRDefault="005A39BC" w:rsidP="00C52461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</w:tc>
      </w:tr>
      <w:tr w:rsidR="005A39BC" w:rsidRPr="0086170E" w:rsidTr="004B00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7" w:type="pct"/>
            <w:tcBorders>
              <w:right w:val="single" w:sz="4" w:space="0" w:color="00B050"/>
            </w:tcBorders>
            <w:hideMark/>
          </w:tcPr>
          <w:p w:rsidR="005A39BC" w:rsidRPr="00135AF3" w:rsidRDefault="005A39BC" w:rsidP="00C52461">
            <w:pPr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Заведующая</w:t>
            </w:r>
          </w:p>
        </w:tc>
        <w:tc>
          <w:tcPr>
            <w:tcW w:w="123" w:type="pct"/>
            <w:tcBorders>
              <w:left w:val="single" w:sz="4" w:space="0" w:color="00B050"/>
            </w:tcBorders>
          </w:tcPr>
          <w:p w:rsidR="005A39BC" w:rsidRPr="00135AF3" w:rsidRDefault="005A39BC" w:rsidP="005A39B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3490" w:type="pct"/>
            <w:hideMark/>
          </w:tcPr>
          <w:p w:rsidR="005A39BC" w:rsidRPr="00135AF3" w:rsidRDefault="005A39BC" w:rsidP="00C52461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Контролирует работу и 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Детским садом</w:t>
            </w:r>
          </w:p>
        </w:tc>
      </w:tr>
      <w:tr w:rsidR="005A39BC" w:rsidRPr="0086170E" w:rsidTr="004B00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7" w:type="pct"/>
            <w:tcBorders>
              <w:right w:val="single" w:sz="4" w:space="0" w:color="00B050"/>
            </w:tcBorders>
            <w:hideMark/>
          </w:tcPr>
          <w:p w:rsidR="005A39BC" w:rsidRPr="00135AF3" w:rsidRDefault="005A39BC" w:rsidP="00C52461">
            <w:pPr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Управляющий совет</w:t>
            </w:r>
          </w:p>
        </w:tc>
        <w:tc>
          <w:tcPr>
            <w:tcW w:w="123" w:type="pct"/>
            <w:tcBorders>
              <w:left w:val="single" w:sz="4" w:space="0" w:color="00B050"/>
            </w:tcBorders>
          </w:tcPr>
          <w:p w:rsidR="005A39BC" w:rsidRDefault="005A39B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39BC" w:rsidRPr="00135AF3" w:rsidRDefault="005A39BC" w:rsidP="005A39B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3490" w:type="pct"/>
            <w:hideMark/>
          </w:tcPr>
          <w:p w:rsidR="005A39BC" w:rsidRPr="00135AF3" w:rsidRDefault="005A39BC" w:rsidP="00C52461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Рассматривает вопросы:</w:t>
            </w:r>
          </w:p>
          <w:p w:rsidR="005A39BC" w:rsidRPr="00135AF3" w:rsidRDefault="005A39BC" w:rsidP="00C52461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развития образовательной организации;</w:t>
            </w:r>
          </w:p>
          <w:p w:rsidR="005A39BC" w:rsidRPr="00135AF3" w:rsidRDefault="005A39BC" w:rsidP="00C52461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финансово-хозяйственной деятельности;</w:t>
            </w:r>
          </w:p>
          <w:p w:rsidR="005A39BC" w:rsidRPr="00135AF3" w:rsidRDefault="005A39BC" w:rsidP="00C52461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материально-технического обеспечения</w:t>
            </w:r>
          </w:p>
        </w:tc>
      </w:tr>
      <w:tr w:rsidR="005A39BC" w:rsidRPr="0086170E" w:rsidTr="004B00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7" w:type="pct"/>
            <w:tcBorders>
              <w:right w:val="single" w:sz="4" w:space="0" w:color="00B050"/>
            </w:tcBorders>
            <w:hideMark/>
          </w:tcPr>
          <w:p w:rsidR="005A39BC" w:rsidRPr="00135AF3" w:rsidRDefault="005A39BC" w:rsidP="00C52461">
            <w:pPr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Педагогический совет</w:t>
            </w:r>
          </w:p>
        </w:tc>
        <w:tc>
          <w:tcPr>
            <w:tcW w:w="123" w:type="pct"/>
            <w:tcBorders>
              <w:left w:val="single" w:sz="4" w:space="0" w:color="00B050"/>
            </w:tcBorders>
          </w:tcPr>
          <w:p w:rsidR="005A39BC" w:rsidRDefault="005A39B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39BC" w:rsidRPr="00135AF3" w:rsidRDefault="005A39BC" w:rsidP="005A39B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3490" w:type="pct"/>
            <w:hideMark/>
          </w:tcPr>
          <w:p w:rsidR="005A39BC" w:rsidRPr="00135AF3" w:rsidRDefault="005A39BC" w:rsidP="00C52461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Осуществляет текущее руководство образовательной деятельностью Детского сада, в том числе рассматривает вопросы:</w:t>
            </w:r>
          </w:p>
          <w:p w:rsidR="005A39BC" w:rsidRPr="00135AF3" w:rsidRDefault="005A39BC" w:rsidP="00C52461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развития образовательных услуг;</w:t>
            </w:r>
          </w:p>
          <w:p w:rsidR="005A39BC" w:rsidRPr="00135AF3" w:rsidRDefault="005A39BC" w:rsidP="00C52461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регламентации образовательных отношений;</w:t>
            </w:r>
          </w:p>
          <w:p w:rsidR="005A39BC" w:rsidRPr="00135AF3" w:rsidRDefault="005A39BC" w:rsidP="00C52461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разработки образовательных программ;</w:t>
            </w:r>
          </w:p>
          <w:p w:rsidR="005A39BC" w:rsidRPr="00135AF3" w:rsidRDefault="005A39BC" w:rsidP="00C52461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выбора учебников, учебных пособий, средств обучения и воспитания;</w:t>
            </w:r>
          </w:p>
          <w:p w:rsidR="005A39BC" w:rsidRPr="00135AF3" w:rsidRDefault="005A39BC" w:rsidP="00C52461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материально-технического обеспечения образовательного процесса;</w:t>
            </w:r>
          </w:p>
          <w:p w:rsidR="005A39BC" w:rsidRPr="00135AF3" w:rsidRDefault="005A39BC" w:rsidP="00C52461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аттестации, повышении квалификации педагогических работников;</w:t>
            </w:r>
          </w:p>
          <w:p w:rsidR="005A39BC" w:rsidRPr="00135AF3" w:rsidRDefault="005A39BC" w:rsidP="00C52461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координации деятельности методических объединений</w:t>
            </w:r>
          </w:p>
        </w:tc>
      </w:tr>
      <w:tr w:rsidR="005A39BC" w:rsidRPr="0086170E" w:rsidTr="004B00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7" w:type="pct"/>
            <w:tcBorders>
              <w:right w:val="single" w:sz="4" w:space="0" w:color="00B050"/>
            </w:tcBorders>
            <w:hideMark/>
          </w:tcPr>
          <w:p w:rsidR="005A39BC" w:rsidRPr="00135AF3" w:rsidRDefault="005A39BC" w:rsidP="00C52461">
            <w:pPr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Общее собрание работников</w:t>
            </w:r>
          </w:p>
        </w:tc>
        <w:tc>
          <w:tcPr>
            <w:tcW w:w="123" w:type="pct"/>
            <w:tcBorders>
              <w:left w:val="single" w:sz="4" w:space="0" w:color="00B050"/>
            </w:tcBorders>
          </w:tcPr>
          <w:p w:rsidR="005A39BC" w:rsidRDefault="005A39B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39BC" w:rsidRPr="00135AF3" w:rsidRDefault="005A39BC" w:rsidP="005A39B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3490" w:type="pct"/>
            <w:hideMark/>
          </w:tcPr>
          <w:p w:rsidR="005A39BC" w:rsidRPr="00135AF3" w:rsidRDefault="005A39BC" w:rsidP="00C52461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Реализует право работников участвовать в управлении образовательной организацией, в том числе:</w:t>
            </w:r>
          </w:p>
          <w:p w:rsidR="005A39BC" w:rsidRPr="00135AF3" w:rsidRDefault="005A39BC" w:rsidP="00C52461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участвовать в разработке и принятии коллективного договора, Правил трудового распорядка, изменений и дополнений к ним;</w:t>
            </w:r>
          </w:p>
          <w:p w:rsidR="005A39BC" w:rsidRPr="00135AF3" w:rsidRDefault="005A39BC" w:rsidP="00C52461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принимать локальные акты, которые регламентируют деятельность образовательной организации и связаны с правами и обязанностями работников;</w:t>
            </w:r>
          </w:p>
          <w:p w:rsidR="005A39BC" w:rsidRPr="00135AF3" w:rsidRDefault="005A39BC" w:rsidP="00C52461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разрешать конфликтные ситуации между работниками и администрацией образовательной организации;</w:t>
            </w:r>
          </w:p>
          <w:p w:rsidR="005A39BC" w:rsidRPr="00135AF3" w:rsidRDefault="005A39BC" w:rsidP="00C52461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35AF3">
              <w:rPr>
                <w:rFonts w:ascii="Times New Roman" w:hAnsi="Times New Roman" w:cs="Times New Roman"/>
                <w:sz w:val="26"/>
                <w:szCs w:val="26"/>
              </w:rPr>
              <w:t>− вносить предложения по корректировке плана мероприятий организации, совершенствованию ее работы и развитию материальной базы</w:t>
            </w:r>
          </w:p>
        </w:tc>
      </w:tr>
    </w:tbl>
    <w:p w:rsidR="007B7777" w:rsidRPr="00F11562" w:rsidRDefault="007B7777" w:rsidP="00C52461">
      <w:pPr>
        <w:pStyle w:val="a3"/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III. </w:t>
      </w:r>
      <w:r w:rsidR="00485E62" w:rsidRPr="00F11562">
        <w:rPr>
          <w:rFonts w:ascii="Times New Roman" w:eastAsia="Times New Roman" w:hAnsi="Times New Roman" w:cs="Times New Roman"/>
          <w:b/>
          <w:sz w:val="28"/>
          <w:szCs w:val="28"/>
        </w:rPr>
        <w:t>Оценка о</w:t>
      </w:r>
      <w:r w:rsidRPr="00F11562">
        <w:rPr>
          <w:rFonts w:ascii="Times New Roman" w:eastAsia="Times New Roman" w:hAnsi="Times New Roman" w:cs="Times New Roman"/>
          <w:b/>
          <w:sz w:val="28"/>
          <w:szCs w:val="28"/>
        </w:rPr>
        <w:t>бразовательн</w:t>
      </w:r>
      <w:r w:rsidR="00485E62" w:rsidRPr="00F11562">
        <w:rPr>
          <w:rFonts w:ascii="Times New Roman" w:eastAsia="Times New Roman" w:hAnsi="Times New Roman" w:cs="Times New Roman"/>
          <w:b/>
          <w:sz w:val="28"/>
          <w:szCs w:val="28"/>
        </w:rPr>
        <w:t>ой</w:t>
      </w:r>
      <w:r w:rsidRPr="00F11562">
        <w:rPr>
          <w:rFonts w:ascii="Times New Roman" w:eastAsia="Times New Roman" w:hAnsi="Times New Roman" w:cs="Times New Roman"/>
          <w:b/>
          <w:sz w:val="28"/>
          <w:szCs w:val="28"/>
        </w:rPr>
        <w:t xml:space="preserve"> деятельност</w:t>
      </w:r>
      <w:r w:rsidR="00485E62" w:rsidRPr="00F11562"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Pr="00F11562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B7767E" w:rsidRPr="00F11562" w:rsidRDefault="00B7767E" w:rsidP="00C52461">
      <w:pPr>
        <w:pStyle w:val="a3"/>
        <w:spacing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52461" w:rsidRDefault="00B7767E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Муниципальное дошкольное образовательное учреждение «Детский сад </w:t>
      </w:r>
    </w:p>
    <w:p w:rsidR="0086170E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№ 7 «Березка» г.</w:t>
      </w:r>
      <w:r w:rsidR="00CE7C5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Новоузенска Саратовской области» осуществляет свою</w:t>
      </w:r>
      <w:r w:rsidR="00B7767E" w:rsidRPr="00F11562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22487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224874" w:rsidRPr="00224874">
        <w:rPr>
          <w:rFonts w:ascii="Times New Roman" w:eastAsia="Times New Roman" w:hAnsi="Times New Roman" w:cs="Times New Roman"/>
          <w:sz w:val="28"/>
          <w:szCs w:val="28"/>
        </w:rPr>
        <w:t>бразовательная деятельность в соответствии с Федеральным законом от 29.12.2012 № 273-ФЗ «Об образовании в Российской Федерации», ФГОС дошкольного образования, СанПиН 1.2.3685-21; «Санитарно-эпидемиологические требования к устройству, содержанию и организации режима работы дошкольных образовательных организаций».</w:t>
      </w:r>
      <w:r w:rsidR="00B7767E" w:rsidRPr="00F1156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В МДОУ    функционирует 6 групп, которые посещают </w:t>
      </w:r>
      <w:r w:rsidR="00224874">
        <w:rPr>
          <w:rFonts w:ascii="Times New Roman" w:eastAsia="Times New Roman" w:hAnsi="Times New Roman" w:cs="Times New Roman"/>
          <w:sz w:val="28"/>
          <w:szCs w:val="28"/>
        </w:rPr>
        <w:t xml:space="preserve"> 130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95228" w:rsidRPr="00F11562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51AAD" w:rsidRDefault="00D51AAD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-30"/>
        <w:tblW w:w="9606" w:type="dxa"/>
        <w:tblLayout w:type="fixed"/>
        <w:tblLook w:val="0000" w:firstRow="0" w:lastRow="0" w:firstColumn="0" w:lastColumn="0" w:noHBand="0" w:noVBand="0"/>
      </w:tblPr>
      <w:tblGrid>
        <w:gridCol w:w="2131"/>
        <w:gridCol w:w="4498"/>
        <w:gridCol w:w="2977"/>
      </w:tblGrid>
      <w:tr w:rsidR="00735C73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31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Количество групп</w:t>
            </w:r>
          </w:p>
        </w:tc>
        <w:tc>
          <w:tcPr>
            <w:tcW w:w="4498" w:type="dxa"/>
          </w:tcPr>
          <w:p w:rsidR="00735C73" w:rsidRPr="00F11562" w:rsidRDefault="00735C73" w:rsidP="00C52461">
            <w:pPr>
              <w:ind w:right="146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возрастная групп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77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возраст детей</w:t>
            </w:r>
          </w:p>
        </w:tc>
      </w:tr>
      <w:tr w:rsidR="00735C73" w:rsidRPr="00F11562" w:rsidTr="005A39BC">
        <w:trPr>
          <w:trHeight w:val="28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31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4498" w:type="dxa"/>
          </w:tcPr>
          <w:p w:rsidR="00735C73" w:rsidRPr="00F11562" w:rsidRDefault="00735C73" w:rsidP="00C52461">
            <w:pPr>
              <w:ind w:right="146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группа раннего возраста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77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sz w:val="28"/>
                <w:szCs w:val="28"/>
              </w:rPr>
              <w:t>1,5-2 года</w:t>
            </w:r>
          </w:p>
        </w:tc>
      </w:tr>
      <w:tr w:rsidR="00735C73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31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4498" w:type="dxa"/>
          </w:tcPr>
          <w:p w:rsidR="00735C73" w:rsidRPr="00F11562" w:rsidRDefault="00735C73" w:rsidP="00C52461">
            <w:pPr>
              <w:ind w:right="146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первая младшая группа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77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2-3 года</w:t>
            </w:r>
          </w:p>
        </w:tc>
      </w:tr>
      <w:tr w:rsidR="00735C73" w:rsidRPr="00F11562" w:rsidTr="005A39BC">
        <w:trPr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31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4498" w:type="dxa"/>
          </w:tcPr>
          <w:p w:rsidR="00735C73" w:rsidRPr="00F11562" w:rsidRDefault="00735C73" w:rsidP="00C52461">
            <w:pPr>
              <w:ind w:right="146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вторая младшая группа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77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3-4 года</w:t>
            </w:r>
          </w:p>
        </w:tc>
      </w:tr>
      <w:tr w:rsidR="00735C73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31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4498" w:type="dxa"/>
          </w:tcPr>
          <w:p w:rsidR="00735C73" w:rsidRPr="00F11562" w:rsidRDefault="00735C73" w:rsidP="00C52461">
            <w:pPr>
              <w:ind w:right="146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средняя группа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77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4-5 лет</w:t>
            </w:r>
          </w:p>
        </w:tc>
      </w:tr>
      <w:tr w:rsidR="00735C73" w:rsidRPr="00F11562" w:rsidTr="005A39BC">
        <w:trPr>
          <w:trHeight w:val="28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31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4498" w:type="dxa"/>
          </w:tcPr>
          <w:p w:rsidR="00735C73" w:rsidRPr="00F11562" w:rsidRDefault="00735C73" w:rsidP="00C52461">
            <w:pPr>
              <w:ind w:right="146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старшая группа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77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5-6 лет</w:t>
            </w:r>
          </w:p>
        </w:tc>
      </w:tr>
      <w:tr w:rsidR="00735C73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31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4498" w:type="dxa"/>
          </w:tcPr>
          <w:p w:rsidR="00735C73" w:rsidRPr="00F11562" w:rsidRDefault="00735C73" w:rsidP="00C52461">
            <w:pPr>
              <w:ind w:right="146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подготовительная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77" w:type="dxa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6-7 лет</w:t>
            </w:r>
          </w:p>
        </w:tc>
      </w:tr>
      <w:tr w:rsidR="00735C73" w:rsidRPr="00F11562" w:rsidTr="005A39BC">
        <w:trPr>
          <w:trHeight w:val="29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606" w:type="dxa"/>
            <w:gridSpan w:val="3"/>
          </w:tcPr>
          <w:p w:rsidR="00735C73" w:rsidRPr="00F11562" w:rsidRDefault="00735C73" w:rsidP="00C52461">
            <w:pPr>
              <w:ind w:right="14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Итого</w:t>
            </w:r>
            <w:r w:rsidRPr="00F1156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-6 групп</w:t>
            </w:r>
          </w:p>
        </w:tc>
      </w:tr>
    </w:tbl>
    <w:p w:rsidR="00314294" w:rsidRDefault="00314294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B7777" w:rsidRPr="00F11562" w:rsidRDefault="00485E62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2-я группа раннего возраста 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>-</w:t>
      </w:r>
      <w:r w:rsidR="00D849E4"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24874">
        <w:rPr>
          <w:rFonts w:ascii="Times New Roman" w:eastAsia="Times New Roman" w:hAnsi="Times New Roman" w:cs="Times New Roman"/>
          <w:sz w:val="28"/>
          <w:szCs w:val="28"/>
        </w:rPr>
        <w:t>9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 xml:space="preserve"> детей; </w:t>
      </w:r>
    </w:p>
    <w:p w:rsidR="007B7777" w:rsidRPr="00F11562" w:rsidRDefault="00485E62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1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>-я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младшая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 xml:space="preserve"> группа -</w:t>
      </w:r>
      <w:r w:rsidR="00D849E4" w:rsidRPr="00F11562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</w:t>
      </w:r>
      <w:r w:rsidR="00224874">
        <w:rPr>
          <w:rFonts w:ascii="Times New Roman" w:eastAsia="Times New Roman" w:hAnsi="Times New Roman" w:cs="Times New Roman"/>
          <w:sz w:val="28"/>
          <w:szCs w:val="28"/>
        </w:rPr>
        <w:t>20</w:t>
      </w:r>
      <w:r w:rsidR="007B7777" w:rsidRPr="00F11562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 xml:space="preserve"> ребенка; 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2 младшая группа – </w:t>
      </w:r>
      <w:r w:rsidR="00224874">
        <w:rPr>
          <w:rFonts w:ascii="Times New Roman" w:eastAsia="Times New Roman" w:hAnsi="Times New Roman" w:cs="Times New Roman"/>
          <w:sz w:val="28"/>
          <w:szCs w:val="28"/>
        </w:rPr>
        <w:t>23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детей; 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средняя группа – </w:t>
      </w:r>
      <w:r w:rsidR="00224874">
        <w:rPr>
          <w:rFonts w:ascii="Times New Roman" w:eastAsia="Times New Roman" w:hAnsi="Times New Roman" w:cs="Times New Roman"/>
          <w:sz w:val="28"/>
          <w:szCs w:val="28"/>
        </w:rPr>
        <w:t>21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детей; 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старшая группа – </w:t>
      </w:r>
      <w:r w:rsidR="00224874">
        <w:rPr>
          <w:rFonts w:ascii="Times New Roman" w:eastAsia="Times New Roman" w:hAnsi="Times New Roman" w:cs="Times New Roman"/>
          <w:sz w:val="28"/>
          <w:szCs w:val="28"/>
        </w:rPr>
        <w:t>28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детей; </w:t>
      </w:r>
    </w:p>
    <w:p w:rsidR="007B7777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подготовительная к школе группа – </w:t>
      </w:r>
      <w:r w:rsidR="00731F64" w:rsidRPr="00F11562">
        <w:rPr>
          <w:rFonts w:ascii="Times New Roman" w:eastAsia="Times New Roman" w:hAnsi="Times New Roman" w:cs="Times New Roman"/>
          <w:sz w:val="28"/>
          <w:szCs w:val="28"/>
        </w:rPr>
        <w:t xml:space="preserve">29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детей.</w:t>
      </w:r>
    </w:p>
    <w:p w:rsidR="00181A80" w:rsidRDefault="00181A80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1A80" w:rsidRPr="00181A80" w:rsidRDefault="00181A80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1A80">
        <w:rPr>
          <w:rFonts w:ascii="Times New Roman" w:eastAsia="Times New Roman" w:hAnsi="Times New Roman" w:cs="Times New Roman"/>
          <w:sz w:val="28"/>
          <w:szCs w:val="28"/>
        </w:rPr>
        <w:t>Продолжительность непрерывной образовательной деятельности:</w:t>
      </w:r>
    </w:p>
    <w:p w:rsidR="00181A80" w:rsidRPr="00181A80" w:rsidRDefault="00181A80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1A80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181A80">
        <w:rPr>
          <w:rFonts w:ascii="Times New Roman" w:eastAsia="Times New Roman" w:hAnsi="Times New Roman" w:cs="Times New Roman"/>
          <w:sz w:val="28"/>
          <w:szCs w:val="28"/>
        </w:rPr>
        <w:tab/>
        <w:t>для детей 2-3 лет – 8-10 минут;</w:t>
      </w:r>
    </w:p>
    <w:p w:rsidR="00181A80" w:rsidRPr="00181A80" w:rsidRDefault="00181A80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1A80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181A80">
        <w:rPr>
          <w:rFonts w:ascii="Times New Roman" w:eastAsia="Times New Roman" w:hAnsi="Times New Roman" w:cs="Times New Roman"/>
          <w:sz w:val="28"/>
          <w:szCs w:val="28"/>
        </w:rPr>
        <w:tab/>
        <w:t>для детей 4 года жизни – не более 15 мин.;</w:t>
      </w:r>
    </w:p>
    <w:p w:rsidR="00181A80" w:rsidRPr="00181A80" w:rsidRDefault="00181A80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1A80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181A80">
        <w:rPr>
          <w:rFonts w:ascii="Times New Roman" w:eastAsia="Times New Roman" w:hAnsi="Times New Roman" w:cs="Times New Roman"/>
          <w:sz w:val="28"/>
          <w:szCs w:val="28"/>
        </w:rPr>
        <w:tab/>
        <w:t>для детей 5 года жизни – не более 20 мин.;</w:t>
      </w:r>
    </w:p>
    <w:p w:rsidR="00181A80" w:rsidRPr="00181A80" w:rsidRDefault="00181A80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1A80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181A80">
        <w:rPr>
          <w:rFonts w:ascii="Times New Roman" w:eastAsia="Times New Roman" w:hAnsi="Times New Roman" w:cs="Times New Roman"/>
          <w:sz w:val="28"/>
          <w:szCs w:val="28"/>
        </w:rPr>
        <w:tab/>
        <w:t>для детей 6 года жизни – не более 25 мин.;</w:t>
      </w:r>
    </w:p>
    <w:p w:rsidR="00181A80" w:rsidRPr="00F11562" w:rsidRDefault="00181A80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1A80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181A80">
        <w:rPr>
          <w:rFonts w:ascii="Times New Roman" w:eastAsia="Times New Roman" w:hAnsi="Times New Roman" w:cs="Times New Roman"/>
          <w:sz w:val="28"/>
          <w:szCs w:val="28"/>
        </w:rPr>
        <w:tab/>
        <w:t>для детей 7 года жизни – не более 30 мин.</w:t>
      </w:r>
    </w:p>
    <w:p w:rsidR="00181A80" w:rsidRDefault="00181A80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Приём в ДОУ осуществляется </w:t>
      </w:r>
      <w:proofErr w:type="gramStart"/>
      <w:r w:rsidRPr="00F11562">
        <w:rPr>
          <w:rFonts w:ascii="Times New Roman" w:eastAsia="Times New Roman" w:hAnsi="Times New Roman" w:cs="Times New Roman"/>
          <w:sz w:val="28"/>
          <w:szCs w:val="28"/>
        </w:rPr>
        <w:t>в соответствии с Положением о порядке приема воспитанников на обучение по образовательным программам</w:t>
      </w:r>
      <w:proofErr w:type="gramEnd"/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дошкольного образования МДОУ</w:t>
      </w:r>
      <w:r w:rsidR="00F13CD8"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«Детский сад №7 «Березка» г.</w:t>
      </w:r>
      <w:r w:rsidR="00F13CD8"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Новоузенска Саратовской области». </w:t>
      </w:r>
    </w:p>
    <w:p w:rsidR="007B7777" w:rsidRPr="00F11562" w:rsidRDefault="00222508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>МДОУ реализует основную общеобразовательную программу дошкольного образования в группах общеразвивающей направленности.</w:t>
      </w:r>
      <w:r w:rsidR="00485E62" w:rsidRPr="00F11562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7B7777" w:rsidRPr="00F11562">
        <w:rPr>
          <w:rFonts w:ascii="Times New Roman" w:hAnsi="Times New Roman" w:cs="Times New Roman"/>
          <w:sz w:val="28"/>
          <w:szCs w:val="28"/>
        </w:rPr>
        <w:t>Основная образовательная программа ДОУ разработана в соответствии с Федеральным законом «Об образовании в Российской Федерации», «Федеральным государственным образовательным станд</w:t>
      </w:r>
      <w:r w:rsidR="00FB286D">
        <w:rPr>
          <w:rFonts w:ascii="Times New Roman" w:hAnsi="Times New Roman" w:cs="Times New Roman"/>
          <w:sz w:val="28"/>
          <w:szCs w:val="28"/>
        </w:rPr>
        <w:t xml:space="preserve">артом дошкольного образования», </w:t>
      </w:r>
      <w:r w:rsidR="007B7777" w:rsidRPr="00F11562">
        <w:rPr>
          <w:rFonts w:ascii="Times New Roman" w:hAnsi="Times New Roman" w:cs="Times New Roman"/>
          <w:sz w:val="28"/>
          <w:szCs w:val="28"/>
        </w:rPr>
        <w:t>«Санитарно-эпидемиологическими требованиями к устройству, содержанию и организации режима работы дошкольных образовательных</w:t>
      </w:r>
      <w:r w:rsidR="00F11967" w:rsidRPr="00F11562">
        <w:rPr>
          <w:rFonts w:ascii="Times New Roman" w:hAnsi="Times New Roman" w:cs="Times New Roman"/>
          <w:sz w:val="28"/>
          <w:szCs w:val="28"/>
        </w:rPr>
        <w:t xml:space="preserve"> </w:t>
      </w:r>
      <w:r w:rsidR="00FB286D">
        <w:rPr>
          <w:rFonts w:ascii="Times New Roman" w:hAnsi="Times New Roman" w:cs="Times New Roman"/>
          <w:sz w:val="28"/>
          <w:szCs w:val="28"/>
        </w:rPr>
        <w:t xml:space="preserve">учреждений», </w:t>
      </w:r>
      <w:r w:rsidR="007B7777" w:rsidRPr="00F11562">
        <w:rPr>
          <w:rFonts w:ascii="Times New Roman" w:hAnsi="Times New Roman" w:cs="Times New Roman"/>
          <w:sz w:val="28"/>
          <w:szCs w:val="28"/>
        </w:rPr>
        <w:t>а так же</w:t>
      </w:r>
      <w:r w:rsidR="007B7777" w:rsidRPr="00F1156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с учетом особенностей образовательного учреждения МДОУ детский сад №7 «Березка», возрастных особенностей, образовательных потребностей и запросов воспитанников и семьи.</w:t>
      </w:r>
      <w:proofErr w:type="gramEnd"/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Основная Образовательная Программа ДОУ решает задачи по воспитанию культурного, свободного, уверенного в себе человека, с активной жизненной позицией, стремящегося творчески подходить к решению различных жизненных ситуаций, имеющего свое мнение и умеющего отстаивать </w:t>
      </w:r>
      <w:r w:rsidRPr="00F1156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его.</w:t>
      </w:r>
    </w:p>
    <w:p w:rsidR="005A39BC" w:rsidRDefault="007B7777" w:rsidP="00C52461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F11562">
        <w:rPr>
          <w:rFonts w:ascii="Times New Roman" w:hAnsi="Times New Roman" w:cs="Times New Roman"/>
          <w:bCs/>
          <w:sz w:val="28"/>
          <w:szCs w:val="28"/>
          <w:u w:val="single"/>
        </w:rPr>
        <w:t>Целью деятельности</w:t>
      </w:r>
      <w:r w:rsidRPr="00F11562">
        <w:rPr>
          <w:rFonts w:ascii="Times New Roman" w:hAnsi="Times New Roman" w:cs="Times New Roman"/>
          <w:sz w:val="28"/>
          <w:szCs w:val="28"/>
          <w:u w:val="single"/>
        </w:rPr>
        <w:t xml:space="preserve"> Д</w:t>
      </w:r>
      <w:r w:rsidRPr="00F11562">
        <w:rPr>
          <w:rFonts w:ascii="Times New Roman" w:hAnsi="Times New Roman" w:cs="Times New Roman"/>
          <w:bCs/>
          <w:sz w:val="28"/>
          <w:szCs w:val="28"/>
          <w:u w:val="single"/>
        </w:rPr>
        <w:t xml:space="preserve">ОУ по реализации ООП </w:t>
      </w:r>
      <w:proofErr w:type="gramStart"/>
      <w:r w:rsidRPr="00F11562">
        <w:rPr>
          <w:rFonts w:ascii="Times New Roman" w:hAnsi="Times New Roman" w:cs="Times New Roman"/>
          <w:bCs/>
          <w:sz w:val="28"/>
          <w:szCs w:val="28"/>
          <w:u w:val="single"/>
        </w:rPr>
        <w:t>ДО</w:t>
      </w:r>
      <w:proofErr w:type="gramEnd"/>
      <w:r w:rsidRPr="00F11562">
        <w:rPr>
          <w:rFonts w:ascii="Times New Roman" w:hAnsi="Times New Roman" w:cs="Times New Roman"/>
          <w:bCs/>
          <w:sz w:val="28"/>
          <w:szCs w:val="28"/>
          <w:u w:val="single"/>
        </w:rPr>
        <w:t xml:space="preserve"> </w:t>
      </w:r>
      <w:r w:rsidRPr="00F11562"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FFFFFF"/>
        </w:rPr>
        <w:t>является</w:t>
      </w:r>
      <w:r w:rsidRPr="00F1156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5A39BC" w:rsidRDefault="005A39BC" w:rsidP="00C5246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-</w:t>
      </w:r>
      <w:r w:rsidR="007B7777" w:rsidRPr="00F11562">
        <w:rPr>
          <w:rFonts w:ascii="Times New Roman" w:hAnsi="Times New Roman" w:cs="Times New Roman"/>
          <w:sz w:val="28"/>
          <w:szCs w:val="28"/>
        </w:rPr>
        <w:t xml:space="preserve"> создание благоприятных условий для полноценного проживан</w:t>
      </w:r>
      <w:r>
        <w:rPr>
          <w:rFonts w:ascii="Times New Roman" w:hAnsi="Times New Roman" w:cs="Times New Roman"/>
          <w:sz w:val="28"/>
          <w:szCs w:val="28"/>
        </w:rPr>
        <w:t>ия ребенком дошкольного детства;</w:t>
      </w:r>
      <w:r w:rsidR="007B7777" w:rsidRPr="00F11562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5A39BC" w:rsidRDefault="005A39BC" w:rsidP="00C5246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B7777" w:rsidRPr="00F11562">
        <w:rPr>
          <w:rFonts w:ascii="Times New Roman" w:hAnsi="Times New Roman" w:cs="Times New Roman"/>
          <w:sz w:val="28"/>
          <w:szCs w:val="28"/>
        </w:rPr>
        <w:t xml:space="preserve">формирование основ базовой культуры личности, всестороннее развитие психических и     физических качеств в соответствии с </w:t>
      </w:r>
      <w:proofErr w:type="gramStart"/>
      <w:r w:rsidR="007B7777" w:rsidRPr="00F11562">
        <w:rPr>
          <w:rFonts w:ascii="Times New Roman" w:hAnsi="Times New Roman" w:cs="Times New Roman"/>
          <w:sz w:val="28"/>
          <w:szCs w:val="28"/>
        </w:rPr>
        <w:t>возрастными</w:t>
      </w:r>
      <w:proofErr w:type="gramEnd"/>
      <w:r w:rsidR="007B7777" w:rsidRPr="00F11562">
        <w:rPr>
          <w:rFonts w:ascii="Times New Roman" w:hAnsi="Times New Roman" w:cs="Times New Roman"/>
          <w:sz w:val="28"/>
          <w:szCs w:val="28"/>
        </w:rPr>
        <w:t xml:space="preserve"> и индивидуальными особенностям</w:t>
      </w:r>
      <w:r>
        <w:rPr>
          <w:rFonts w:ascii="Times New Roman" w:hAnsi="Times New Roman" w:cs="Times New Roman"/>
          <w:sz w:val="28"/>
          <w:szCs w:val="28"/>
        </w:rPr>
        <w:t>;</w:t>
      </w:r>
      <w:r w:rsidR="007B7777" w:rsidRPr="00F11562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7B7777" w:rsidRPr="00F11562" w:rsidRDefault="005A39BC" w:rsidP="00C5246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B7777" w:rsidRPr="00F11562">
        <w:rPr>
          <w:rFonts w:ascii="Times New Roman" w:hAnsi="Times New Roman" w:cs="Times New Roman"/>
          <w:sz w:val="28"/>
          <w:szCs w:val="28"/>
        </w:rPr>
        <w:t>подготовка к жизни в современном обществе, обучению в школе, обеспечение безопасности жизнедеятельности дошкольника в тесном сотрудничестве с семьями воспитанников.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F11562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Основными задачами образовательного процесса в ДОУ являются: 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- Охрана жизни и укрепление физического и психического здоровья детей;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-Обеспечение познавательно, речевого, социально-коммуникативного, художественно-эстетического и физического развития детей;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-Осуществление квалифицированной коррекции недостатков в речевом развитии детей; 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-Создание условий для профессионально-творческого роста педагогов в дошкольном образовательном учреждении и проявления социальной активности педагогов.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1562">
        <w:rPr>
          <w:rFonts w:ascii="Times New Roman" w:hAnsi="Times New Roman" w:cs="Times New Roman"/>
          <w:sz w:val="28"/>
          <w:szCs w:val="28"/>
        </w:rPr>
        <w:t xml:space="preserve">- Обеспечение психолого-педагогической поддержки семьи и повышение компетентности 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1562">
        <w:rPr>
          <w:rFonts w:ascii="Times New Roman" w:hAnsi="Times New Roman" w:cs="Times New Roman"/>
          <w:sz w:val="28"/>
          <w:szCs w:val="28"/>
        </w:rPr>
        <w:t xml:space="preserve">родителей (законных представителей) в вопросах развития и образования, охраны и укрепления здоровья детей.       </w:t>
      </w:r>
    </w:p>
    <w:p w:rsidR="005C5513" w:rsidRPr="00F11562" w:rsidRDefault="00222508" w:rsidP="005A39B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 xml:space="preserve">Учебно-воспитательный процесс в дошкольном учреждении выстроен на основе основной общеобразовательной  программы, парциальных программ, 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педагогических технологий, представляющих федеральный и региональный компонент образования. </w:t>
      </w:r>
    </w:p>
    <w:p w:rsidR="00691E25" w:rsidRPr="00F11562" w:rsidRDefault="00691E25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D26C13" w:rsidRDefault="00111629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    В дошкольном учреждении систематизирована работа по адаптации детей к МДОУ, позволяющая постепенному вхождению ребёнка в детский сад и комфортной его адаптации, формированию у него чувства защищённости и внутренней свободы, доверия к окружающему миру.  Воспитатели проводят индивидуальные беседы с родителями вновь принятых детей, анкетирование, где выясняют условия жизни, режима, питания, ухода и воспитания ребёнка в семье, особенности развития и поведения, определяется прогноз адаптации к МДОУ. Устанавливается щадящий гибкий режим, неполный день пребывания в МДОУ, согласованный с родителями.</w:t>
      </w:r>
    </w:p>
    <w:p w:rsidR="004C3E7C" w:rsidRDefault="00222508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hAnsi="Times New Roman" w:cs="Times New Roman"/>
          <w:sz w:val="28"/>
          <w:szCs w:val="28"/>
        </w:rPr>
        <w:t xml:space="preserve">     </w:t>
      </w:r>
      <w:r w:rsidR="00111629" w:rsidRPr="00A81E6F">
        <w:rPr>
          <w:rFonts w:ascii="Times New Roman" w:hAnsi="Times New Roman" w:cs="Times New Roman"/>
          <w:sz w:val="28"/>
          <w:szCs w:val="28"/>
        </w:rPr>
        <w:t xml:space="preserve">Результатом осуществления </w:t>
      </w:r>
      <w:proofErr w:type="spellStart"/>
      <w:r w:rsidR="00111629" w:rsidRPr="00A81E6F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="00111629" w:rsidRPr="00A81E6F">
        <w:rPr>
          <w:rFonts w:ascii="Times New Roman" w:hAnsi="Times New Roman" w:cs="Times New Roman"/>
          <w:sz w:val="28"/>
          <w:szCs w:val="28"/>
        </w:rPr>
        <w:t xml:space="preserve"> – образовательного процесса яв</w:t>
      </w:r>
      <w:r w:rsidR="00485E62" w:rsidRPr="00A81E6F">
        <w:rPr>
          <w:rFonts w:ascii="Times New Roman" w:hAnsi="Times New Roman" w:cs="Times New Roman"/>
          <w:sz w:val="28"/>
          <w:szCs w:val="28"/>
        </w:rPr>
        <w:t>ляется</w:t>
      </w:r>
      <w:r w:rsidR="00111629" w:rsidRPr="00A81E6F">
        <w:rPr>
          <w:rFonts w:ascii="Times New Roman" w:hAnsi="Times New Roman" w:cs="Times New Roman"/>
          <w:sz w:val="28"/>
          <w:szCs w:val="28"/>
        </w:rPr>
        <w:t xml:space="preserve"> качественная подготовка детей к обучению</w:t>
      </w:r>
      <w:r w:rsidR="00111629" w:rsidRPr="00A81E6F">
        <w:rPr>
          <w:rFonts w:ascii="Times New Roman" w:hAnsi="Times New Roman" w:cs="Times New Roman"/>
          <w:sz w:val="28"/>
          <w:szCs w:val="28"/>
          <w:lang w:val="en-US"/>
        </w:rPr>
        <w:t>  </w:t>
      </w:r>
      <w:r w:rsidR="00111629" w:rsidRPr="00A81E6F">
        <w:rPr>
          <w:rFonts w:ascii="Times New Roman" w:hAnsi="Times New Roman" w:cs="Times New Roman"/>
          <w:sz w:val="28"/>
          <w:szCs w:val="28"/>
        </w:rPr>
        <w:t xml:space="preserve">в школе. Готовность дошкольника к обучению в школе характеризует достигнутый уровень психологического развития </w:t>
      </w:r>
      <w:r w:rsidRPr="00A81E6F">
        <w:rPr>
          <w:rFonts w:ascii="Times New Roman" w:hAnsi="Times New Roman" w:cs="Times New Roman"/>
          <w:sz w:val="28"/>
          <w:szCs w:val="28"/>
        </w:rPr>
        <w:t xml:space="preserve">детей МДОУ </w:t>
      </w:r>
      <w:r w:rsidR="00111629" w:rsidRPr="00A81E6F">
        <w:rPr>
          <w:rFonts w:ascii="Times New Roman" w:hAnsi="Times New Roman" w:cs="Times New Roman"/>
          <w:sz w:val="28"/>
          <w:szCs w:val="28"/>
        </w:rPr>
        <w:t>накануне поступления в школу.</w:t>
      </w:r>
      <w:r w:rsidR="007B7777" w:rsidRPr="00A81E6F">
        <w:rPr>
          <w:rFonts w:ascii="Times New Roman" w:eastAsia="Times New Roman" w:hAnsi="Times New Roman" w:cs="Times New Roman"/>
          <w:sz w:val="28"/>
          <w:szCs w:val="28"/>
        </w:rPr>
        <w:t xml:space="preserve">  Приоритетной задачей педагогов, работающих на подготовительной к школе группе, является подготовка детей к школьному обучению. </w:t>
      </w:r>
    </w:p>
    <w:p w:rsidR="00C87DB9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Воспитание положительного отношения к школе у детей проходит наиболее эффективно при соблюдении следующих условий, которые поставил перед собой педагогический коллектив:</w:t>
      </w:r>
    </w:p>
    <w:p w:rsidR="00C87DB9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-Включение в педагогический процесс разнообразных форм и методов работы по ознакомлению детей со школой и воспитанию положительного отношения к ней.</w:t>
      </w:r>
    </w:p>
    <w:p w:rsidR="007B7777" w:rsidRPr="00A81E6F" w:rsidRDefault="00195228" w:rsidP="00C52461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-Создание </w:t>
      </w:r>
      <w:r w:rsidR="007B7777"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развивающей</w:t>
      </w:r>
      <w:r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предметно-пространственной</w:t>
      </w:r>
      <w:r w:rsidR="007B7777"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среды для обогащения жизненного опыта детей.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-Понимание воспитателем значимости проблемы и проявления его творческой инициативности в подборе форм и методов в работе с детьми.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-Педагогического просвещения родителей по вопросам готовности к школьному обучению.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Для формирования у дошкольников устойчивого интереса к обучению в школе, желания учиться, успешному проведению адаптационного периода, в ДОУ осуществляется совместная деятельность с МОУ СОШ №8.</w:t>
      </w:r>
      <w:r w:rsidR="004745D3" w:rsidRPr="00A81E6F">
        <w:rPr>
          <w:rFonts w:ascii="Times New Roman" w:hAnsi="Times New Roman" w:cs="Times New Roman"/>
          <w:sz w:val="28"/>
          <w:szCs w:val="28"/>
        </w:rPr>
        <w:t xml:space="preserve"> им. В. И. </w:t>
      </w:r>
      <w:proofErr w:type="spellStart"/>
      <w:r w:rsidR="004745D3" w:rsidRPr="00A81E6F">
        <w:rPr>
          <w:rFonts w:ascii="Times New Roman" w:hAnsi="Times New Roman" w:cs="Times New Roman"/>
          <w:sz w:val="28"/>
          <w:szCs w:val="28"/>
        </w:rPr>
        <w:t>Курова</w:t>
      </w:r>
      <w:proofErr w:type="spellEnd"/>
      <w:r w:rsidR="00937C59" w:rsidRPr="00A81E6F">
        <w:rPr>
          <w:rFonts w:ascii="Times New Roman" w:hAnsi="Times New Roman" w:cs="Times New Roman"/>
          <w:sz w:val="28"/>
          <w:szCs w:val="28"/>
        </w:rPr>
        <w:t xml:space="preserve">. </w:t>
      </w:r>
      <w:r w:rsidR="004745D3" w:rsidRPr="00A81E6F">
        <w:rPr>
          <w:rFonts w:ascii="Times New Roman" w:hAnsi="Times New Roman" w:cs="Times New Roman"/>
          <w:sz w:val="28"/>
          <w:szCs w:val="28"/>
        </w:rPr>
        <w:t xml:space="preserve"> </w:t>
      </w:r>
      <w:r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Заключается договор о сотрудничестве, ежегодно составляются и реализуются совместные планы работы. На родительские собрания, </w:t>
      </w:r>
      <w:r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lastRenderedPageBreak/>
        <w:t>проводимые в старших группах, приглашаются учителя начальных классов. Результаты мониторинга готовности выпускников ДОУ к обучению в школе, проводимого ежегодно педагогом-психологом школы, передаю</w:t>
      </w:r>
      <w:r w:rsidR="00C87DB9"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тся учителям начальных классов.</w:t>
      </w:r>
    </w:p>
    <w:p w:rsidR="00E93059" w:rsidRPr="00A81E6F" w:rsidRDefault="00E93059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>В соответствии с годовым планом работы МДОУ организуется активный отдых детей: развлечения, празд</w:t>
      </w:r>
      <w:r w:rsidR="00907B7C" w:rsidRPr="00A81E6F">
        <w:rPr>
          <w:rFonts w:ascii="Times New Roman" w:eastAsia="Times New Roman" w:hAnsi="Times New Roman" w:cs="Times New Roman"/>
          <w:sz w:val="28"/>
          <w:szCs w:val="28"/>
        </w:rPr>
        <w:t>ники, игры-забавы, Дни здоровья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t>. Оздоровительный эффект этих</w:t>
      </w:r>
      <w:r w:rsidR="00CE7C59" w:rsidRPr="00A81E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07B7C" w:rsidRPr="00A81E6F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t>ероприятий поддержанием бодрого, жизнерадостного настроения у детей, формированием</w:t>
      </w:r>
      <w:r w:rsidR="00907B7C" w:rsidRPr="00A81E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t>принципов и правил здорового образа жизни. При планировании учитываются</w:t>
      </w:r>
      <w:r w:rsidR="00907B7C" w:rsidRPr="00A81E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t>интерес, увлеченность и настроение каждого ребенка, соответствие нагрузки</w:t>
      </w:r>
    </w:p>
    <w:p w:rsidR="00E93059" w:rsidRPr="00A81E6F" w:rsidRDefault="00E93059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>уровню физического развития и подготовленности детей. Использовались</w:t>
      </w:r>
    </w:p>
    <w:p w:rsidR="00E93059" w:rsidRPr="00A81E6F" w:rsidRDefault="00E93059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>нетрадиционные формы проведения физкультурных занятий, включающих</w:t>
      </w:r>
    </w:p>
    <w:p w:rsidR="00E93059" w:rsidRPr="00A81E6F" w:rsidRDefault="00E93059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>элементы соревнования, спортивных игр, творческие задания.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>Была продолжена работа дошкольного учреждения по художественно - эстетическому развитию детей. Учитывалось желание детей включаться в творческую деятельность, как на занятиях, так и в свободное от занятий время.  1</w:t>
      </w:r>
      <w:r w:rsidR="009F20CC" w:rsidRPr="00A81E6F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 детей старшей и подготовительной к школе группы посещали уроки на базе МОУ ДОД « Детская школа искусств» по образовательным программам общей художественно эстетической направленности: декоративно - прикладное творчество, ритмика и танец, музыкальная грамота.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     Для закрепления образовательных и воспитательных задач педагогами ДОУ широко использовалась игровая деятельность дошкольников. Воспитатели своевременно изменяют, пополняют </w:t>
      </w:r>
      <w:r w:rsidR="00195228"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развивающую предметно-пространственную</w:t>
      </w:r>
      <w:r w:rsidRPr="00A81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среду в группах, умело владеют организацией и руководством игры. Особое внимание уделялось дидактическим играм, способствующим психическому и интеллектуальному развитию, развитию коммуникативных навыков и  произвольного поведения. Уделялось и внимание развитию речевого общения в игре.  В результате проделанной работы в дошкольном учреждении созданы необходимые условия по организации игровой деятельности, в разных возрастных группах.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        С целью повышения педагогической культуры родителей, осуществления общей тактики в воспитании детей раннего возраста в семье и ДОУ оформлены тематический уголок, папки – передвижки, мини – стенды по данной тематике. Работа с родителями проходила </w:t>
      </w:r>
      <w:proofErr w:type="gramStart"/>
      <w:r w:rsidRPr="00A81E6F">
        <w:rPr>
          <w:rFonts w:ascii="Times New Roman" w:eastAsia="Times New Roman" w:hAnsi="Times New Roman" w:cs="Times New Roman"/>
          <w:sz w:val="28"/>
          <w:szCs w:val="28"/>
        </w:rPr>
        <w:t>согласно</w:t>
      </w:r>
      <w:proofErr w:type="gramEnd"/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 годового 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lastRenderedPageBreak/>
        <w:t>плана, и групповым перспективным планам работы с родителями. Родители получали консультативную помощь по вопросам воспитания и развития своих детей от воспитателей, учителя- логопеда, заведующей, старшего воспитателя, музыкального руководителя</w:t>
      </w:r>
      <w:r w:rsidR="00110DB1" w:rsidRPr="00A81E6F">
        <w:rPr>
          <w:rFonts w:ascii="Times New Roman" w:eastAsia="Times New Roman" w:hAnsi="Times New Roman" w:cs="Times New Roman"/>
          <w:sz w:val="28"/>
          <w:szCs w:val="28"/>
        </w:rPr>
        <w:t xml:space="preserve"> дистанционно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. В течение года для всех групп были организованы праздники, досуги </w:t>
      </w:r>
      <w:r w:rsidR="00110DB1" w:rsidRPr="00A81E6F">
        <w:rPr>
          <w:rFonts w:ascii="Times New Roman" w:eastAsia="Times New Roman" w:hAnsi="Times New Roman" w:cs="Times New Roman"/>
          <w:sz w:val="28"/>
          <w:szCs w:val="28"/>
        </w:rPr>
        <w:t>дистанционно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B6AD2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    Придавая  </w:t>
      </w:r>
      <w:proofErr w:type="gramStart"/>
      <w:r w:rsidRPr="00A81E6F">
        <w:rPr>
          <w:rFonts w:ascii="Times New Roman" w:eastAsia="Times New Roman" w:hAnsi="Times New Roman" w:cs="Times New Roman"/>
          <w:sz w:val="28"/>
          <w:szCs w:val="28"/>
        </w:rPr>
        <w:t>важное  значение</w:t>
      </w:r>
      <w:proofErr w:type="gramEnd"/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 деятельности всех участников учебного процесса по предупреждению детского дорожно-транспортного травматизма, педагогический коллектив  проводил свою работу по постоянному совершенствованию форм и методов изучения детьми ПДД и  их  пропаганды.</w:t>
      </w:r>
      <w:r w:rsidR="0016363C" w:rsidRPr="00A81E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t>Во всех возрастных г</w:t>
      </w:r>
      <w:r w:rsidR="009844FD" w:rsidRPr="00A81E6F">
        <w:rPr>
          <w:rFonts w:ascii="Times New Roman" w:eastAsia="Times New Roman" w:hAnsi="Times New Roman" w:cs="Times New Roman"/>
          <w:sz w:val="28"/>
          <w:szCs w:val="28"/>
        </w:rPr>
        <w:t>руппах оформлены уголки по ПДД:</w:t>
      </w:r>
    </w:p>
    <w:p w:rsidR="009844FD" w:rsidRPr="00A81E6F" w:rsidRDefault="009844FD" w:rsidP="00C52461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>1. Набор транспортных средств.</w:t>
      </w:r>
    </w:p>
    <w:p w:rsidR="009844FD" w:rsidRPr="00A81E6F" w:rsidRDefault="009844FD" w:rsidP="00C52461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>2. Иллюстрации с изображением транспортных средств.</w:t>
      </w:r>
    </w:p>
    <w:p w:rsidR="009844FD" w:rsidRPr="00A81E6F" w:rsidRDefault="003444D0" w:rsidP="00C52461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3</w:t>
      </w:r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>. Атрибуты к сюжетно-ролев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ым</w:t>
      </w:r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 игр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ам</w:t>
      </w:r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 (рули, шапочки машин</w:t>
      </w:r>
      <w:r w:rsidR="009B3E47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>)</w:t>
      </w:r>
    </w:p>
    <w:p w:rsidR="009844FD" w:rsidRPr="00A81E6F" w:rsidRDefault="003444D0" w:rsidP="00C52461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4</w:t>
      </w:r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. Дидактические игры «Собери машину» 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,</w:t>
      </w:r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>«Поставь машину в гараж», «Светофор»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,</w:t>
      </w:r>
      <w:r w:rsidRPr="003444D0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«О чём говорят знаки?», </w:t>
      </w:r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 и др.</w:t>
      </w:r>
    </w:p>
    <w:p w:rsidR="009844FD" w:rsidRPr="00A81E6F" w:rsidRDefault="003444D0" w:rsidP="00C52461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5</w:t>
      </w:r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>. Картинки для игры на классификацию видов транспорта «На чём едут пассажиры», «Найти такую же картинку».</w:t>
      </w:r>
    </w:p>
    <w:p w:rsidR="009844FD" w:rsidRPr="00A81E6F" w:rsidRDefault="003444D0" w:rsidP="00C52461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6</w:t>
      </w:r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. Макет транспортного светофора 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.</w:t>
      </w:r>
    </w:p>
    <w:p w:rsidR="009B3E47" w:rsidRPr="00A81E6F" w:rsidRDefault="003444D0" w:rsidP="00C52461">
      <w:pPr>
        <w:rPr>
          <w:rStyle w:val="c0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7</w:t>
      </w:r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>. Мак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ет улицы с пешеходным переходом,</w:t>
      </w:r>
      <w:r w:rsidR="002D58FA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с помощью которого ребята могут решать сложные задачи по безопасности дорожного движения, отрабатывать навыки безопасного перехода проезжей части на перекрёстке. </w:t>
      </w:r>
    </w:p>
    <w:p w:rsidR="009844FD" w:rsidRPr="00A81E6F" w:rsidRDefault="003444D0" w:rsidP="00C52461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8</w:t>
      </w:r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gramStart"/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>Набор дорожных знаков, в который входят: информационно-указательные – «Пешеходный переход», «Подземный пешеходный переход», «Место остановки автобуса и (или) троллейбуса»; предупреждающие знаки – «Дети»; запрещающие знаки – «Движение пешеходов запрещено», «Движение на велосипедах запрещено»; предписывающие знаки – «Пешеходная дорожка», «Велосипедная дорожка»; знаки приоритета – «Главная дорога», «Уступи дорогу»; знаки сервиса – «Больница», «Телефон», «Пункт питания».</w:t>
      </w:r>
      <w:proofErr w:type="gramEnd"/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B3E47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>М</w:t>
      </w:r>
      <w:r w:rsidR="009844FD" w:rsidRPr="00A81E6F">
        <w:rPr>
          <w:rStyle w:val="c0"/>
          <w:rFonts w:ascii="Times New Roman" w:hAnsi="Times New Roman" w:cs="Times New Roman"/>
          <w:color w:val="000000"/>
          <w:sz w:val="28"/>
          <w:szCs w:val="28"/>
        </w:rPr>
        <w:t>елкие знаки на подставках, для работы с макетом, и крупные знаки на подставках для творческих, ролевых игр.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     В МДОУ Детский сад №7 «Березка» организована работа </w:t>
      </w:r>
      <w:proofErr w:type="spellStart"/>
      <w:r w:rsidRPr="00A81E6F">
        <w:rPr>
          <w:rFonts w:ascii="Times New Roman" w:eastAsia="Times New Roman" w:hAnsi="Times New Roman" w:cs="Times New Roman"/>
          <w:sz w:val="28"/>
          <w:szCs w:val="28"/>
        </w:rPr>
        <w:t>логопункта</w:t>
      </w:r>
      <w:proofErr w:type="spellEnd"/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 для оказания помощи детям, которые по речевым показателям не определяются в специализированные группы, но нуждаются в помощи логопеда. Занятия с детьми проводились ежедневно по графику, согласованному с 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администрацией учреждения. На каждого ребенка, зачисленного на </w:t>
      </w:r>
      <w:proofErr w:type="spellStart"/>
      <w:r w:rsidRPr="00A81E6F">
        <w:rPr>
          <w:rFonts w:ascii="Times New Roman" w:eastAsia="Times New Roman" w:hAnsi="Times New Roman" w:cs="Times New Roman"/>
          <w:sz w:val="28"/>
          <w:szCs w:val="28"/>
        </w:rPr>
        <w:t>логопункт</w:t>
      </w:r>
      <w:proofErr w:type="spellEnd"/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, заведена индивидуальная речевая карта, составлен индивидуальный график  деятельности, согласованный с руководителем и родителями. Основная форма работы с детьми – организация индивидуальной деятельности. Работа учителя- логопеда велась в тесном контакте с педагогами, а также с родителями  воспитанников. </w:t>
      </w:r>
      <w:proofErr w:type="spellStart"/>
      <w:r w:rsidRPr="00A81E6F">
        <w:rPr>
          <w:rFonts w:ascii="Times New Roman" w:eastAsia="Times New Roman" w:hAnsi="Times New Roman" w:cs="Times New Roman"/>
          <w:sz w:val="28"/>
          <w:szCs w:val="28"/>
        </w:rPr>
        <w:t>Логопункт</w:t>
      </w:r>
      <w:proofErr w:type="spellEnd"/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95228" w:rsidRPr="00A81E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t>оснащен необходимым оборудованием.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Культурно-досуговая деятельность  с детьми осуществлялась в </w:t>
      </w:r>
      <w:r w:rsidR="00314294">
        <w:rPr>
          <w:rFonts w:ascii="Times New Roman" w:eastAsia="Times New Roman" w:hAnsi="Times New Roman" w:cs="Times New Roman"/>
          <w:sz w:val="28"/>
          <w:szCs w:val="28"/>
        </w:rPr>
        <w:t>соответствии с годовым планом.</w:t>
      </w:r>
    </w:p>
    <w:p w:rsidR="007B7777" w:rsidRPr="00A81E6F" w:rsidRDefault="007B7777" w:rsidP="00314294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b/>
          <w:sz w:val="28"/>
          <w:szCs w:val="28"/>
        </w:rPr>
        <w:t xml:space="preserve">IV. </w:t>
      </w:r>
      <w:r w:rsidR="0016363C" w:rsidRPr="00A81E6F">
        <w:rPr>
          <w:rFonts w:ascii="Times New Roman" w:eastAsia="Times New Roman" w:hAnsi="Times New Roman" w:cs="Times New Roman"/>
          <w:b/>
          <w:sz w:val="28"/>
          <w:szCs w:val="28"/>
        </w:rPr>
        <w:t xml:space="preserve">Оценка </w:t>
      </w:r>
      <w:proofErr w:type="gramStart"/>
      <w:r w:rsidR="0016363C" w:rsidRPr="00A81E6F">
        <w:rPr>
          <w:rFonts w:ascii="Times New Roman" w:eastAsia="Times New Roman" w:hAnsi="Times New Roman" w:cs="Times New Roman"/>
          <w:b/>
          <w:sz w:val="28"/>
          <w:szCs w:val="28"/>
        </w:rPr>
        <w:t>функционирования в</w:t>
      </w:r>
      <w:r w:rsidRPr="00A81E6F">
        <w:rPr>
          <w:rFonts w:ascii="Times New Roman" w:eastAsia="Times New Roman" w:hAnsi="Times New Roman" w:cs="Times New Roman"/>
          <w:b/>
          <w:sz w:val="28"/>
          <w:szCs w:val="28"/>
        </w:rPr>
        <w:t>нутренн</w:t>
      </w:r>
      <w:r w:rsidR="0016363C" w:rsidRPr="00A81E6F">
        <w:rPr>
          <w:rFonts w:ascii="Times New Roman" w:eastAsia="Times New Roman" w:hAnsi="Times New Roman" w:cs="Times New Roman"/>
          <w:b/>
          <w:sz w:val="28"/>
          <w:szCs w:val="28"/>
        </w:rPr>
        <w:t>ей</w:t>
      </w:r>
      <w:r w:rsidRPr="00A81E6F">
        <w:rPr>
          <w:rFonts w:ascii="Times New Roman" w:eastAsia="Times New Roman" w:hAnsi="Times New Roman" w:cs="Times New Roman"/>
          <w:b/>
          <w:sz w:val="28"/>
          <w:szCs w:val="28"/>
        </w:rPr>
        <w:t xml:space="preserve"> систем</w:t>
      </w:r>
      <w:r w:rsidR="0016363C" w:rsidRPr="00A81E6F">
        <w:rPr>
          <w:rFonts w:ascii="Times New Roman" w:eastAsia="Times New Roman" w:hAnsi="Times New Roman" w:cs="Times New Roman"/>
          <w:b/>
          <w:sz w:val="28"/>
          <w:szCs w:val="28"/>
        </w:rPr>
        <w:t>ы</w:t>
      </w:r>
      <w:r w:rsidRPr="00A81E6F">
        <w:rPr>
          <w:rFonts w:ascii="Times New Roman" w:eastAsia="Times New Roman" w:hAnsi="Times New Roman" w:cs="Times New Roman"/>
          <w:b/>
          <w:sz w:val="28"/>
          <w:szCs w:val="28"/>
        </w:rPr>
        <w:t xml:space="preserve"> оценки качества образования</w:t>
      </w:r>
      <w:proofErr w:type="gramEnd"/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>  </w:t>
      </w:r>
      <w:r w:rsidR="00D602C1" w:rsidRPr="00A81E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t xml:space="preserve">Отслеживание уровней </w:t>
      </w:r>
      <w:r w:rsidRPr="00A81E6F">
        <w:rPr>
          <w:rFonts w:ascii="Times New Roman" w:hAnsi="Times New Roman" w:cs="Times New Roman"/>
          <w:sz w:val="28"/>
          <w:szCs w:val="28"/>
        </w:rPr>
        <w:t xml:space="preserve">овладения </w:t>
      </w:r>
      <w:r w:rsidR="0016363C" w:rsidRPr="00A81E6F">
        <w:rPr>
          <w:rFonts w:ascii="Times New Roman" w:hAnsi="Times New Roman" w:cs="Times New Roman"/>
          <w:sz w:val="28"/>
          <w:szCs w:val="28"/>
        </w:rPr>
        <w:t xml:space="preserve">детьми </w:t>
      </w:r>
      <w:r w:rsidRPr="00A81E6F">
        <w:rPr>
          <w:rFonts w:ascii="Times New Roman" w:hAnsi="Times New Roman" w:cs="Times New Roman"/>
          <w:sz w:val="28"/>
          <w:szCs w:val="28"/>
        </w:rPr>
        <w:t xml:space="preserve">необходимыми навыками и умениями </w:t>
      </w:r>
      <w:r w:rsidRPr="00A81E6F">
        <w:rPr>
          <w:rFonts w:ascii="Times New Roman" w:eastAsia="Times New Roman" w:hAnsi="Times New Roman" w:cs="Times New Roman"/>
          <w:sz w:val="28"/>
          <w:szCs w:val="28"/>
        </w:rPr>
        <w:t>осуществляется на основе педагогической диагностики. 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>   Формы проведения диагностики: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> - диагностические задания (по каждому разделу программы);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>  - наблюдения, итоговые занятия;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>По всем параметрам ведется педагогический мониторинг, проводится коррекционная работа.</w:t>
      </w:r>
    </w:p>
    <w:p w:rsidR="007B7777" w:rsidRPr="00A81E6F" w:rsidRDefault="007B7777" w:rsidP="00C52461">
      <w:pPr>
        <w:rPr>
          <w:rFonts w:ascii="Times New Roman" w:eastAsia="Times New Roman" w:hAnsi="Times New Roman" w:cs="Times New Roman"/>
          <w:sz w:val="28"/>
          <w:szCs w:val="28"/>
        </w:rPr>
      </w:pPr>
      <w:r w:rsidRPr="00A81E6F">
        <w:rPr>
          <w:rFonts w:ascii="Times New Roman" w:eastAsia="Times New Roman" w:hAnsi="Times New Roman" w:cs="Times New Roman"/>
          <w:sz w:val="28"/>
          <w:szCs w:val="28"/>
        </w:rPr>
        <w:t> Результаты педагогического анализа показывают преобладание детей с высоким и средним уровнями развития, что говорит об эффективности педагогического процесса в ДОУ.</w:t>
      </w:r>
    </w:p>
    <w:p w:rsidR="00E95BAE" w:rsidRPr="00F11562" w:rsidRDefault="00E95BAE" w:rsidP="00C5246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44222A50" wp14:editId="6DBE1B72">
            <wp:extent cx="5905500" cy="2628900"/>
            <wp:effectExtent l="0" t="0" r="0" b="0"/>
            <wp:docPr id="2" name="Диаграмма 2" descr=" " title="Сводные данные по выполнению общеобразовательной программы ДОУ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3A6391" w:rsidRDefault="003A6391" w:rsidP="00C5246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7777" w:rsidRPr="00F11562" w:rsidRDefault="004D3418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hAnsi="Times New Roman" w:cs="Times New Roman"/>
          <w:sz w:val="28"/>
          <w:szCs w:val="28"/>
        </w:rPr>
        <w:lastRenderedPageBreak/>
        <w:t xml:space="preserve">В целом, у выпускников детского сада </w:t>
      </w:r>
      <w:proofErr w:type="gramStart"/>
      <w:r w:rsidRPr="00F11562">
        <w:rPr>
          <w:rFonts w:ascii="Times New Roman" w:hAnsi="Times New Roman" w:cs="Times New Roman"/>
          <w:sz w:val="28"/>
          <w:szCs w:val="28"/>
        </w:rPr>
        <w:t>сформированы предпосылки  к учебной деятельности на этапе завершения ими дошкольного образования дети умеют</w:t>
      </w:r>
      <w:proofErr w:type="gramEnd"/>
      <w:r w:rsidRPr="00F11562">
        <w:rPr>
          <w:rFonts w:ascii="Times New Roman" w:hAnsi="Times New Roman" w:cs="Times New Roman"/>
          <w:sz w:val="28"/>
          <w:szCs w:val="28"/>
        </w:rPr>
        <w:t xml:space="preserve"> обобщать, сравнивать объекты, классифицировать и  делать выводы. Умеют  решать простейшие логические  задачи, знают и умеют графически отображать цифры и элементы прописных  букв. В большинстве своём владеют навыками самоконтроля и самодисциплины. Обладают представлением о том, что такое школа и какими знаниями и навыками нужно обладать для дальнейшего школьного обучения.</w:t>
      </w:r>
    </w:p>
    <w:p w:rsidR="00A44714" w:rsidRPr="00F11562" w:rsidRDefault="00A44714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-3"/>
        <w:tblW w:w="9463" w:type="dxa"/>
        <w:tblLayout w:type="fixed"/>
        <w:tblLook w:val="04A0" w:firstRow="1" w:lastRow="0" w:firstColumn="1" w:lastColumn="0" w:noHBand="0" w:noVBand="1"/>
      </w:tblPr>
      <w:tblGrid>
        <w:gridCol w:w="1560"/>
        <w:gridCol w:w="1559"/>
        <w:gridCol w:w="1559"/>
        <w:gridCol w:w="1559"/>
        <w:gridCol w:w="1701"/>
        <w:gridCol w:w="1525"/>
      </w:tblGrid>
      <w:tr w:rsidR="00A44714" w:rsidRPr="00F11562" w:rsidTr="005A39B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</w:tcPr>
          <w:p w:rsidR="00A44714" w:rsidRPr="00F11562" w:rsidRDefault="00A44714" w:rsidP="00C5246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Высокий уровень</w:t>
            </w:r>
          </w:p>
        </w:tc>
        <w:tc>
          <w:tcPr>
            <w:tcW w:w="1559" w:type="dxa"/>
          </w:tcPr>
          <w:p w:rsidR="00A44714" w:rsidRPr="00F11562" w:rsidRDefault="00FD4BF5" w:rsidP="00C52461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Стрелка вниз 27" o:spid="_x0000_s1037" type="#_x0000_t67" style="position:absolute;margin-left:55.9pt;margin-top:5.05pt;width:9.75pt;height:20.25pt;flip:y;z-index:251711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">
                  <v:textbox style="layout-flow:vertical-ideographic"/>
                </v:shape>
              </w:pict>
            </w:r>
            <w:r w:rsidR="00A44714" w:rsidRPr="00F11562">
              <w:rPr>
                <w:rFonts w:ascii="Times New Roman" w:hAnsi="Times New Roman" w:cs="Times New Roman"/>
                <w:sz w:val="28"/>
                <w:szCs w:val="28"/>
              </w:rPr>
              <w:t>Средний уровень</w:t>
            </w:r>
          </w:p>
        </w:tc>
        <w:tc>
          <w:tcPr>
            <w:tcW w:w="1559" w:type="dxa"/>
          </w:tcPr>
          <w:p w:rsidR="00A44714" w:rsidRPr="00F11562" w:rsidRDefault="00A44714" w:rsidP="00C52461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Средний уровень</w:t>
            </w:r>
          </w:p>
        </w:tc>
        <w:tc>
          <w:tcPr>
            <w:tcW w:w="1559" w:type="dxa"/>
          </w:tcPr>
          <w:p w:rsidR="00A44714" w:rsidRPr="00F11562" w:rsidRDefault="00FD4BF5" w:rsidP="00C52461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Стрелка вниз 26" o:spid="_x0000_s1036" type="#_x0000_t67" style="position:absolute;margin-left:58.15pt;margin-top:3.55pt;width:9.75pt;height:21.75pt;z-index:251712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">
                  <v:textbox style="layout-flow:vertical-ideographic"/>
                </v:shape>
              </w:pict>
            </w:r>
            <w:r w:rsidR="00A44714" w:rsidRPr="00F11562">
              <w:rPr>
                <w:rFonts w:ascii="Times New Roman" w:hAnsi="Times New Roman" w:cs="Times New Roman"/>
                <w:sz w:val="28"/>
                <w:szCs w:val="28"/>
              </w:rPr>
              <w:t>Средний уровень</w:t>
            </w:r>
          </w:p>
        </w:tc>
        <w:tc>
          <w:tcPr>
            <w:tcW w:w="1701" w:type="dxa"/>
          </w:tcPr>
          <w:p w:rsidR="00A44714" w:rsidRPr="00F11562" w:rsidRDefault="00A44714" w:rsidP="00C52461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Н.среднего</w:t>
            </w:r>
            <w:proofErr w:type="spellEnd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 уровень</w:t>
            </w:r>
          </w:p>
        </w:tc>
        <w:tc>
          <w:tcPr>
            <w:tcW w:w="1525" w:type="dxa"/>
          </w:tcPr>
          <w:p w:rsidR="00A44714" w:rsidRPr="00F11562" w:rsidRDefault="00A44714" w:rsidP="00C52461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Низкий уровень</w:t>
            </w:r>
          </w:p>
        </w:tc>
      </w:tr>
      <w:tr w:rsidR="00A44714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</w:tcPr>
          <w:p w:rsidR="00A44714" w:rsidRPr="00F11562" w:rsidRDefault="003A6391" w:rsidP="00C5246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14FC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A44714" w:rsidRPr="00F11562">
              <w:rPr>
                <w:rFonts w:ascii="Times New Roman" w:hAnsi="Times New Roman" w:cs="Times New Roman"/>
                <w:sz w:val="28"/>
                <w:szCs w:val="28"/>
              </w:rPr>
              <w:t>,9%</w:t>
            </w:r>
          </w:p>
        </w:tc>
        <w:tc>
          <w:tcPr>
            <w:tcW w:w="1559" w:type="dxa"/>
          </w:tcPr>
          <w:p w:rsidR="00A44714" w:rsidRPr="00F11562" w:rsidRDefault="00914FCC" w:rsidP="00C52461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A44714" w:rsidRPr="00F11562">
              <w:rPr>
                <w:rFonts w:ascii="Times New Roman" w:hAnsi="Times New Roman" w:cs="Times New Roman"/>
                <w:sz w:val="28"/>
                <w:szCs w:val="28"/>
              </w:rPr>
              <w:t>,4%</w:t>
            </w:r>
          </w:p>
        </w:tc>
        <w:tc>
          <w:tcPr>
            <w:tcW w:w="1559" w:type="dxa"/>
          </w:tcPr>
          <w:p w:rsidR="00A44714" w:rsidRPr="00F11562" w:rsidRDefault="00314294" w:rsidP="0031429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A44714" w:rsidRPr="00F1156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44714" w:rsidRPr="00F11562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559" w:type="dxa"/>
          </w:tcPr>
          <w:p w:rsidR="00A44714" w:rsidRPr="00F11562" w:rsidRDefault="003A6391" w:rsidP="00C52461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A44714" w:rsidRPr="00F11562">
              <w:rPr>
                <w:rFonts w:ascii="Times New Roman" w:hAnsi="Times New Roman" w:cs="Times New Roman"/>
                <w:sz w:val="28"/>
                <w:szCs w:val="28"/>
              </w:rPr>
              <w:t>,9%</w:t>
            </w:r>
          </w:p>
        </w:tc>
        <w:tc>
          <w:tcPr>
            <w:tcW w:w="1701" w:type="dxa"/>
          </w:tcPr>
          <w:p w:rsidR="00A44714" w:rsidRPr="00F11562" w:rsidRDefault="00314294" w:rsidP="00314294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2,5</w:t>
            </w:r>
            <w:r w:rsidR="00A44714" w:rsidRPr="00F11562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525" w:type="dxa"/>
          </w:tcPr>
          <w:p w:rsidR="00A44714" w:rsidRPr="00F11562" w:rsidRDefault="003A6391" w:rsidP="0031429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44714" w:rsidRPr="00F1156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31429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A44714" w:rsidRPr="00F11562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</w:tbl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E74B5D" w:rsidRPr="00F11562" w:rsidRDefault="00E74B5D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   В ДОУ работает консульта</w:t>
      </w:r>
      <w:r w:rsidR="00887D24" w:rsidRPr="00F11562">
        <w:rPr>
          <w:rFonts w:ascii="Times New Roman" w:eastAsia="Times New Roman" w:hAnsi="Times New Roman" w:cs="Times New Roman"/>
          <w:sz w:val="28"/>
          <w:szCs w:val="28"/>
        </w:rPr>
        <w:t>цион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ная служба специалистов: учителя-лого</w:t>
      </w:r>
      <w:r w:rsidR="00853825">
        <w:rPr>
          <w:rFonts w:ascii="Times New Roman" w:eastAsia="Times New Roman" w:hAnsi="Times New Roman" w:cs="Times New Roman"/>
          <w:sz w:val="28"/>
          <w:szCs w:val="28"/>
        </w:rPr>
        <w:t>педа, музыкального руководителя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B7777" w:rsidRPr="00F11562" w:rsidRDefault="00E74B5D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    Анкетирование по вопросу удовлетворенности родителей качеством деятельности дошкольного образовательного учреждения показало, что </w:t>
      </w:r>
      <w:r w:rsidR="00F11967" w:rsidRPr="00F11562">
        <w:rPr>
          <w:rFonts w:ascii="Times New Roman" w:eastAsia="Times New Roman" w:hAnsi="Times New Roman" w:cs="Times New Roman"/>
          <w:sz w:val="28"/>
          <w:szCs w:val="28"/>
        </w:rPr>
        <w:t>90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%  родителей, принявших участие в анкетировании, полностью удовлетворены качеством работы ДОУ, 1</w:t>
      </w:r>
      <w:r w:rsidR="00F11967" w:rsidRPr="00F11562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% родителей удовлетворены частично.</w:t>
      </w:r>
      <w:r w:rsidRPr="00F11562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В ДОУ создаются условия для  максимального удовлетворения  запросов родителей детей дошкольного возраста по их воспитанию и обучению. Родители получают информацию о целях и задачах учреждения, имеют возможность обсуждать различные вопросы пребывания ребенка в ДОУ участвовать в жизнедеятельности детского сада.</w:t>
      </w:r>
    </w:p>
    <w:p w:rsidR="009A7D38" w:rsidRPr="00F11562" w:rsidRDefault="009A7D38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7B7777" w:rsidRPr="00F11562" w:rsidRDefault="009A7D38" w:rsidP="00C52461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1562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7B7777" w:rsidRPr="00F11562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16363C" w:rsidRPr="00F11562">
        <w:rPr>
          <w:rFonts w:ascii="Times New Roman" w:hAnsi="Times New Roman" w:cs="Times New Roman"/>
          <w:b/>
          <w:sz w:val="28"/>
          <w:szCs w:val="28"/>
        </w:rPr>
        <w:t>Оценка к</w:t>
      </w:r>
      <w:r w:rsidR="007B7777" w:rsidRPr="00F11562">
        <w:rPr>
          <w:rFonts w:ascii="Times New Roman" w:hAnsi="Times New Roman" w:cs="Times New Roman"/>
          <w:b/>
          <w:sz w:val="28"/>
          <w:szCs w:val="28"/>
        </w:rPr>
        <w:t>адрово</w:t>
      </w:r>
      <w:r w:rsidR="0016363C" w:rsidRPr="00F11562">
        <w:rPr>
          <w:rFonts w:ascii="Times New Roman" w:hAnsi="Times New Roman" w:cs="Times New Roman"/>
          <w:b/>
          <w:sz w:val="28"/>
          <w:szCs w:val="28"/>
        </w:rPr>
        <w:t>го</w:t>
      </w:r>
      <w:r w:rsidR="007B7777" w:rsidRPr="00F11562">
        <w:rPr>
          <w:rFonts w:ascii="Times New Roman" w:hAnsi="Times New Roman" w:cs="Times New Roman"/>
          <w:b/>
          <w:sz w:val="28"/>
          <w:szCs w:val="28"/>
        </w:rPr>
        <w:t xml:space="preserve"> обеспечени</w:t>
      </w:r>
      <w:r w:rsidR="0016363C" w:rsidRPr="00F11562">
        <w:rPr>
          <w:rFonts w:ascii="Times New Roman" w:hAnsi="Times New Roman" w:cs="Times New Roman"/>
          <w:b/>
          <w:sz w:val="28"/>
          <w:szCs w:val="28"/>
        </w:rPr>
        <w:t>я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B7777" w:rsidRPr="00F11562" w:rsidRDefault="009A7D38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 xml:space="preserve">В основе учебно-воспитательной работы лежит взаимодействие педагогического персонала, администрации и родителей. Основными участниками </w:t>
      </w:r>
      <w:proofErr w:type="spellStart"/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>воспитательно</w:t>
      </w:r>
      <w:proofErr w:type="spellEnd"/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>-образовательного процесса являются дети, родители, педагоги.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Фактическое количество сотрудников в ДОУ - 3</w:t>
      </w:r>
      <w:r w:rsidR="0023799A" w:rsidRPr="00F11562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человек. В дошкольном учреждении сложился стабильный, творческий педагогический коллектив. 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Педагогический коллектив МДОУ «Детский сад № 7 «Березка» представлен следующими кадрами:</w:t>
      </w:r>
    </w:p>
    <w:tbl>
      <w:tblPr>
        <w:tblStyle w:val="-30"/>
        <w:tblW w:w="0" w:type="auto"/>
        <w:tblLook w:val="0000" w:firstRow="0" w:lastRow="0" w:firstColumn="0" w:lastColumn="0" w:noHBand="0" w:noVBand="0"/>
      </w:tblPr>
      <w:tblGrid>
        <w:gridCol w:w="7528"/>
        <w:gridCol w:w="1935"/>
      </w:tblGrid>
      <w:tr w:rsidR="007B7777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28" w:type="dxa"/>
          </w:tcPr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1935" w:type="dxa"/>
          </w:tcPr>
          <w:p w:rsidR="007B7777" w:rsidRPr="00F11562" w:rsidRDefault="007B7777" w:rsidP="00C52461">
            <w:pPr>
              <w:pStyle w:val="a3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(человек)</w:t>
            </w:r>
          </w:p>
        </w:tc>
      </w:tr>
      <w:tr w:rsidR="007B7777" w:rsidRPr="00F11562" w:rsidTr="005A39BC">
        <w:trPr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28" w:type="dxa"/>
          </w:tcPr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Администрация (заведующ</w:t>
            </w:r>
            <w:r w:rsidR="00C01B9B"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ая</w:t>
            </w: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Старший воспитатель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Воспитатели 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Инструктор по физической культуре 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Музыкальный  руководитель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Учитель-логопед</w:t>
            </w:r>
          </w:p>
        </w:tc>
        <w:tc>
          <w:tcPr>
            <w:tcW w:w="1935" w:type="dxa"/>
          </w:tcPr>
          <w:p w:rsidR="007B7777" w:rsidRPr="00F11562" w:rsidRDefault="007B7777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ED2B48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B7777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28" w:type="dxa"/>
          </w:tcPr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 уровню образования</w:t>
            </w:r>
            <w:r w:rsidRPr="00F11562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: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- высшее образование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proofErr w:type="gramStart"/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среднее-профессиональное</w:t>
            </w:r>
            <w:proofErr w:type="gramEnd"/>
          </w:p>
        </w:tc>
        <w:tc>
          <w:tcPr>
            <w:tcW w:w="1935" w:type="dxa"/>
          </w:tcPr>
          <w:p w:rsidR="007B7777" w:rsidRPr="00F11562" w:rsidRDefault="007B7777" w:rsidP="00C52461">
            <w:pPr>
              <w:pStyle w:val="a3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7B7777" w:rsidRPr="00F11562" w:rsidTr="005A39BC">
        <w:trPr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28" w:type="dxa"/>
          </w:tcPr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По квалификационным категориям: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-первая</w:t>
            </w:r>
          </w:p>
          <w:p w:rsidR="007B7777" w:rsidRPr="00F11562" w:rsidRDefault="007B7777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-соответствие занимаемой должности</w:t>
            </w:r>
          </w:p>
        </w:tc>
        <w:tc>
          <w:tcPr>
            <w:tcW w:w="1935" w:type="dxa"/>
          </w:tcPr>
          <w:p w:rsidR="007B7777" w:rsidRPr="00F11562" w:rsidRDefault="007B7777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B7777" w:rsidRPr="00F11562" w:rsidRDefault="00542654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  <w:p w:rsidR="007B7777" w:rsidRPr="00F11562" w:rsidRDefault="00ED2B48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 w:rsidRPr="00F11562">
        <w:rPr>
          <w:rFonts w:ascii="Times New Roman" w:eastAsia="Times New Roman CYR" w:hAnsi="Times New Roman" w:cs="Times New Roman"/>
          <w:sz w:val="28"/>
          <w:szCs w:val="28"/>
        </w:rPr>
        <w:t xml:space="preserve">      Из 1</w:t>
      </w:r>
      <w:r w:rsidR="00542654">
        <w:rPr>
          <w:rFonts w:ascii="Times New Roman" w:eastAsia="Times New Roman CYR" w:hAnsi="Times New Roman" w:cs="Times New Roman"/>
          <w:sz w:val="28"/>
          <w:szCs w:val="28"/>
        </w:rPr>
        <w:t>4</w:t>
      </w:r>
      <w:r w:rsidRPr="00F11562">
        <w:rPr>
          <w:rFonts w:ascii="Times New Roman" w:eastAsia="Times New Roman CYR" w:hAnsi="Times New Roman" w:cs="Times New Roman"/>
          <w:sz w:val="28"/>
          <w:szCs w:val="28"/>
        </w:rPr>
        <w:t xml:space="preserve"> педагогов все имеют соответствующее  профессиональн</w:t>
      </w:r>
      <w:r w:rsidR="009F20CC" w:rsidRPr="00F11562">
        <w:rPr>
          <w:rFonts w:ascii="Times New Roman" w:eastAsia="Times New Roman CYR" w:hAnsi="Times New Roman" w:cs="Times New Roman"/>
          <w:sz w:val="28"/>
          <w:szCs w:val="28"/>
        </w:rPr>
        <w:t>ое образование, что составляет 100</w:t>
      </w:r>
      <w:r w:rsidRPr="00F11562">
        <w:rPr>
          <w:rFonts w:ascii="Times New Roman" w:eastAsia="Times New Roman CYR" w:hAnsi="Times New Roman" w:cs="Times New Roman"/>
          <w:sz w:val="28"/>
          <w:szCs w:val="28"/>
        </w:rPr>
        <w:t>% от общего количества</w:t>
      </w:r>
      <w:r w:rsidR="002D35A3" w:rsidRPr="00F11562">
        <w:rPr>
          <w:rFonts w:ascii="Times New Roman" w:eastAsia="Times New Roman CYR" w:hAnsi="Times New Roman" w:cs="Times New Roman"/>
          <w:sz w:val="28"/>
          <w:szCs w:val="28"/>
        </w:rPr>
        <w:t>.</w:t>
      </w:r>
      <w:r w:rsidR="009F20CC" w:rsidRPr="00F11562">
        <w:rPr>
          <w:rFonts w:ascii="Times New Roman" w:eastAsia="Times New Roman CYR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Times New Roman CYR" w:hAnsi="Times New Roman" w:cs="Times New Roman"/>
          <w:sz w:val="28"/>
          <w:szCs w:val="28"/>
        </w:rPr>
        <w:t xml:space="preserve">Все педагоги ДОУ имеют квалификацию соответствующую требованиям. </w:t>
      </w:r>
    </w:p>
    <w:p w:rsidR="00EE5DA4" w:rsidRDefault="007B7777" w:rsidP="00C5246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Воспитател</w:t>
      </w:r>
      <w:r w:rsidR="0023799A" w:rsidRPr="00F11562">
        <w:rPr>
          <w:rFonts w:ascii="Times New Roman" w:eastAsia="Times New Roman" w:hAnsi="Times New Roman" w:cs="Times New Roman"/>
          <w:sz w:val="28"/>
          <w:szCs w:val="28"/>
        </w:rPr>
        <w:t xml:space="preserve">ь: </w:t>
      </w:r>
      <w:r w:rsidR="00782814">
        <w:rPr>
          <w:rFonts w:ascii="Times New Roman" w:eastAsia="Times New Roman" w:hAnsi="Times New Roman" w:cs="Times New Roman"/>
          <w:sz w:val="28"/>
          <w:szCs w:val="28"/>
        </w:rPr>
        <w:t>Елисеева Ирина Валерьевна</w:t>
      </w:r>
      <w:r w:rsidR="003F10FE"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F20CC" w:rsidRPr="00F11562">
        <w:rPr>
          <w:rFonts w:ascii="Times New Roman" w:eastAsia="Times New Roman" w:hAnsi="Times New Roman" w:cs="Times New Roman"/>
          <w:sz w:val="28"/>
          <w:szCs w:val="28"/>
        </w:rPr>
        <w:t>награжден</w:t>
      </w:r>
      <w:r w:rsidR="0023799A" w:rsidRPr="00F11562">
        <w:rPr>
          <w:rFonts w:ascii="Times New Roman" w:eastAsia="Times New Roman" w:hAnsi="Times New Roman" w:cs="Times New Roman"/>
          <w:sz w:val="28"/>
          <w:szCs w:val="28"/>
        </w:rPr>
        <w:t>а</w:t>
      </w:r>
      <w:r w:rsidR="009F20CC"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Почётн</w:t>
      </w:r>
      <w:r w:rsidR="0023799A" w:rsidRPr="00F11562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грамот</w:t>
      </w:r>
      <w:r w:rsidR="0023799A" w:rsidRPr="00F11562">
        <w:rPr>
          <w:rFonts w:ascii="Times New Roman" w:eastAsia="Times New Roman" w:hAnsi="Times New Roman" w:cs="Times New Roman"/>
          <w:sz w:val="28"/>
          <w:szCs w:val="28"/>
        </w:rPr>
        <w:t xml:space="preserve">ой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Министерства образования Саратовской области,</w:t>
      </w:r>
      <w:r w:rsidR="00295869"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35AF3">
        <w:rPr>
          <w:rFonts w:ascii="Times New Roman" w:eastAsia="Times New Roman" w:hAnsi="Times New Roman" w:cs="Times New Roman"/>
          <w:sz w:val="28"/>
          <w:szCs w:val="28"/>
        </w:rPr>
        <w:t>Кочеткова Елена Сергеевна</w:t>
      </w:r>
      <w:r w:rsidR="003F10FE"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награждена </w:t>
      </w:r>
      <w:r w:rsidR="00782814">
        <w:rPr>
          <w:rFonts w:ascii="Times New Roman" w:eastAsia="Times New Roman" w:hAnsi="Times New Roman" w:cs="Times New Roman"/>
          <w:sz w:val="28"/>
          <w:szCs w:val="28"/>
        </w:rPr>
        <w:t xml:space="preserve">Грамотой управления образования </w:t>
      </w:r>
      <w:proofErr w:type="spellStart"/>
      <w:r w:rsidR="00782814">
        <w:rPr>
          <w:rFonts w:ascii="Times New Roman" w:eastAsia="Times New Roman" w:hAnsi="Times New Roman" w:cs="Times New Roman"/>
          <w:sz w:val="28"/>
          <w:szCs w:val="28"/>
        </w:rPr>
        <w:t>Новоузенского</w:t>
      </w:r>
      <w:proofErr w:type="spellEnd"/>
      <w:r w:rsidR="00782814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 w:rsidR="003F10FE" w:rsidRPr="00F11562">
        <w:rPr>
          <w:rFonts w:ascii="Times New Roman" w:eastAsia="Times New Roman" w:hAnsi="Times New Roman" w:cs="Times New Roman"/>
          <w:sz w:val="28"/>
          <w:szCs w:val="28"/>
        </w:rPr>
        <w:t>.</w:t>
      </w:r>
      <w:r w:rsidR="002D35A3"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B7777" w:rsidRPr="00F11562" w:rsidRDefault="007B7777" w:rsidP="00C52461">
      <w:pPr>
        <w:pStyle w:val="a3"/>
        <w:spacing w:line="276" w:lineRule="auto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В 20</w:t>
      </w:r>
      <w:r w:rsidR="0023799A" w:rsidRPr="00F11562">
        <w:rPr>
          <w:rFonts w:ascii="Times New Roman" w:eastAsia="Times New Roman" w:hAnsi="Times New Roman" w:cs="Times New Roman"/>
          <w:sz w:val="28"/>
          <w:szCs w:val="28"/>
        </w:rPr>
        <w:t>2</w:t>
      </w:r>
      <w:r w:rsidR="00EE5DA4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  <w:r w:rsidR="00CE7C5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г. педагоги ДОУ активно участвовали в методической работе учреждения, готовили доклады и сообщения на педсоветы и семинары. Участвовали в работе аттестационной комиссии  на соответствие занимаемой должности, в деятельности  Рабочей группы по разработке основной общеобразовательной программы ДОУ.</w:t>
      </w:r>
      <w:r w:rsidRPr="00F11562">
        <w:rPr>
          <w:rFonts w:ascii="Times New Roman" w:eastAsia="Times New Roman CYR" w:hAnsi="Times New Roman" w:cs="Times New Roman"/>
          <w:sz w:val="28"/>
          <w:szCs w:val="28"/>
        </w:rPr>
        <w:t xml:space="preserve"> Педагогический коллектив работает по программам нового поколения.</w:t>
      </w:r>
      <w:r w:rsidR="0016363C" w:rsidRPr="00F11562">
        <w:rPr>
          <w:rFonts w:ascii="Times New Roman" w:eastAsia="Times New Roman CYR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Times New Roman CYR" w:hAnsi="Times New Roman" w:cs="Times New Roman"/>
          <w:sz w:val="28"/>
          <w:szCs w:val="28"/>
        </w:rPr>
        <w:t>Все педагоги  владеют  компьютером и используют  ИКТ в работе.</w:t>
      </w:r>
      <w:r w:rsidR="0016363C" w:rsidRPr="00F11562">
        <w:rPr>
          <w:rFonts w:ascii="Times New Roman" w:eastAsia="Times New Roman CYR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Использование информативных технологий даёт возможность существенно обогатить, качественно обновить </w:t>
      </w:r>
      <w:proofErr w:type="spellStart"/>
      <w:r w:rsidRPr="00F11562">
        <w:rPr>
          <w:rFonts w:ascii="Times New Roman" w:eastAsia="Times New Roman" w:hAnsi="Times New Roman" w:cs="Times New Roman"/>
          <w:sz w:val="28"/>
          <w:szCs w:val="28"/>
        </w:rPr>
        <w:t>воспитательно</w:t>
      </w:r>
      <w:proofErr w:type="spellEnd"/>
      <w:r w:rsidRPr="00F11562">
        <w:rPr>
          <w:rFonts w:ascii="Times New Roman" w:eastAsia="Times New Roman" w:hAnsi="Times New Roman" w:cs="Times New Roman"/>
          <w:sz w:val="28"/>
          <w:szCs w:val="28"/>
        </w:rPr>
        <w:t>-образовательный процесс в ДОУ, повысить его эффективность.</w:t>
      </w:r>
      <w:r w:rsidR="0016363C"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Педагоги ДОУ активно используют в педагогическом процессе компьютерные средства и владеют основами компьютерной грамотности.</w:t>
      </w:r>
      <w:r w:rsidR="0016363C"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ДОУ имеет доступ к сети </w:t>
      </w:r>
      <w:proofErr w:type="spellStart"/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Internet</w:t>
      </w:r>
      <w:proofErr w:type="spellEnd"/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. Электронная почта позволила наладить связь с Управлением образования и другими образовательными учреждениями и организациями,  повысила оперативность при работе с входящей документацией, при выполнении приказов, распоряжений, отчетов и других документов. Программа </w:t>
      </w:r>
      <w:proofErr w:type="spellStart"/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Microsoft</w:t>
      </w:r>
      <w:proofErr w:type="spellEnd"/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Power</w:t>
      </w:r>
      <w:proofErr w:type="spellEnd"/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Point</w:t>
      </w:r>
      <w:proofErr w:type="spellEnd"/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, создания презентаций, позволяет наглядно, доступно представлять любую информацию, что используется при проведении педагогических советов, семинаров, заседаний методических объединений, совещаний. Создание любой печатной продукции невозможно без использования программы </w:t>
      </w:r>
      <w:proofErr w:type="spellStart"/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Microsoft</w:t>
      </w:r>
      <w:proofErr w:type="spellEnd"/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Publisher</w:t>
      </w:r>
      <w:proofErr w:type="spellEnd"/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. </w:t>
      </w:r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lastRenderedPageBreak/>
        <w:t>Буклеты, бюллетени, другие шаблоны оформления для представления</w:t>
      </w:r>
      <w:r w:rsidR="0016363C"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</w:t>
      </w:r>
      <w:r w:rsidRPr="00F1156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своей информации активно используются педагогами.  </w:t>
      </w:r>
    </w:p>
    <w:p w:rsidR="007B7777" w:rsidRPr="00F11562" w:rsidRDefault="00C01B9B" w:rsidP="00C5246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F11562">
        <w:rPr>
          <w:rFonts w:ascii="Times New Roman" w:hAnsi="Times New Roman" w:cs="Times New Roman"/>
          <w:sz w:val="28"/>
          <w:szCs w:val="28"/>
        </w:rPr>
        <w:t xml:space="preserve">    </w:t>
      </w:r>
      <w:r w:rsidR="007B7777" w:rsidRPr="00F11562">
        <w:rPr>
          <w:rFonts w:ascii="Times New Roman" w:hAnsi="Times New Roman" w:cs="Times New Roman"/>
          <w:sz w:val="28"/>
          <w:szCs w:val="28"/>
        </w:rPr>
        <w:t xml:space="preserve">Одним из главных направлений деятельности методической службы являлась целенаправленная системная работа по повышению уровня мастерства членов педагогического коллектива, их теоретического и педагогического мастерства; развития творческой инициативы; определения соответствия уровня профессиональной компетентности педагогических работников требованиям квалификации при присвоении им квалификационных категорий. Квалификация педагогов позволяет правильно осуществлять </w:t>
      </w:r>
      <w:proofErr w:type="spellStart"/>
      <w:r w:rsidR="007B7777" w:rsidRPr="00F11562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="007B7777" w:rsidRPr="00F11562">
        <w:rPr>
          <w:rFonts w:ascii="Times New Roman" w:hAnsi="Times New Roman" w:cs="Times New Roman"/>
          <w:sz w:val="28"/>
          <w:szCs w:val="28"/>
        </w:rPr>
        <w:t>-образовательный процесс с детьми и соответствует установленным требованиям к педагогическим работникам.</w:t>
      </w:r>
    </w:p>
    <w:p w:rsidR="00A452CF" w:rsidRPr="00F11562" w:rsidRDefault="007B7777" w:rsidP="00C52461">
      <w:pPr>
        <w:pStyle w:val="a3"/>
        <w:spacing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В МДОУ «Детский сад № 7 «Березка» созданы  необходимые  условия для профессионального роста сотрудников. В истекшем году  наши педагоги  работали над повышением своего профессионального мастерства. Подтвердили</w:t>
      </w:r>
      <w:r w:rsidR="00AB3E4D">
        <w:rPr>
          <w:rFonts w:ascii="Times New Roman" w:eastAsia="Times New Roman" w:hAnsi="Times New Roman" w:cs="Times New Roman"/>
          <w:sz w:val="28"/>
          <w:szCs w:val="28"/>
        </w:rPr>
        <w:t xml:space="preserve"> свой профессиональный уровень, </w:t>
      </w:r>
      <w:proofErr w:type="gramStart"/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пройдя аттестацию на  первую квалификационную категорию </w:t>
      </w:r>
      <w:r w:rsidR="00AB3E4D">
        <w:rPr>
          <w:rFonts w:ascii="Times New Roman" w:eastAsia="Times New Roman" w:hAnsi="Times New Roman" w:cs="Times New Roman"/>
          <w:sz w:val="28"/>
          <w:szCs w:val="28"/>
        </w:rPr>
        <w:t>Рыбина Ольга Витальевна</w:t>
      </w:r>
      <w:proofErr w:type="gramEnd"/>
      <w:r w:rsidR="00AB3E4D">
        <w:rPr>
          <w:rFonts w:ascii="Times New Roman" w:eastAsia="Times New Roman" w:hAnsi="Times New Roman" w:cs="Times New Roman"/>
          <w:sz w:val="28"/>
          <w:szCs w:val="28"/>
        </w:rPr>
        <w:t xml:space="preserve">, Елисеева Ирина Валерьевна.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>Педагоги детского сада постоянно повышают свой профессиональный уровень, посещают методические объединения, знакомятся с опытом работы своих коллег и других дошкольных учреждений, приобретают и изучают новинки периодич</w:t>
      </w:r>
      <w:r w:rsidR="001A0CCD" w:rsidRPr="00F11562">
        <w:rPr>
          <w:rFonts w:ascii="Times New Roman" w:eastAsia="Times New Roman" w:hAnsi="Times New Roman" w:cs="Times New Roman"/>
          <w:sz w:val="28"/>
          <w:szCs w:val="28"/>
        </w:rPr>
        <w:t>еской и методической литературы.</w:t>
      </w:r>
      <w:r w:rsidR="00A452CF" w:rsidRPr="00F1156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1A0CCD" w:rsidRPr="00F11562" w:rsidRDefault="00A452CF" w:rsidP="00C52461">
      <w:pPr>
        <w:pStyle w:val="a3"/>
        <w:spacing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1156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1562">
        <w:rPr>
          <w:rFonts w:ascii="Times New Roman" w:eastAsia="Calibri" w:hAnsi="Times New Roman" w:cs="Times New Roman"/>
          <w:sz w:val="28"/>
          <w:szCs w:val="28"/>
          <w:lang w:eastAsia="en-US"/>
        </w:rPr>
        <w:t>Творческие  достижения педагогов ДОУ:</w:t>
      </w:r>
    </w:p>
    <w:tbl>
      <w:tblPr>
        <w:tblStyle w:val="-30"/>
        <w:tblW w:w="10600" w:type="dxa"/>
        <w:tblInd w:w="-601" w:type="dxa"/>
        <w:tblLook w:val="0000" w:firstRow="0" w:lastRow="0" w:firstColumn="0" w:lastColumn="0" w:noHBand="0" w:noVBand="0"/>
      </w:tblPr>
      <w:tblGrid>
        <w:gridCol w:w="3545"/>
        <w:gridCol w:w="4821"/>
        <w:gridCol w:w="2234"/>
      </w:tblGrid>
      <w:tr w:rsidR="007B7777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545" w:type="dxa"/>
          </w:tcPr>
          <w:p w:rsidR="007B7777" w:rsidRPr="00F11562" w:rsidRDefault="007B7777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4821" w:type="dxa"/>
          </w:tcPr>
          <w:p w:rsidR="007B7777" w:rsidRPr="00F11562" w:rsidRDefault="007B7777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Название конкурса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34" w:type="dxa"/>
          </w:tcPr>
          <w:p w:rsidR="007B7777" w:rsidRPr="00F11562" w:rsidRDefault="007B7777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Уровень</w:t>
            </w:r>
          </w:p>
        </w:tc>
      </w:tr>
      <w:tr w:rsidR="00F12B6D" w:rsidRPr="00F11562" w:rsidTr="005A39BC">
        <w:trPr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545" w:type="dxa"/>
          </w:tcPr>
          <w:p w:rsidR="00F12B6D" w:rsidRDefault="001A1A95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Бакулина Е.В. – участие</w:t>
            </w:r>
          </w:p>
          <w:p w:rsidR="001A1A95" w:rsidRDefault="001A1A95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Родина Т.В – участие</w:t>
            </w:r>
          </w:p>
          <w:p w:rsidR="001A1A95" w:rsidRPr="00F11562" w:rsidRDefault="001A1A95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Колосова И.А. - участие</w:t>
            </w:r>
          </w:p>
        </w:tc>
        <w:tc>
          <w:tcPr>
            <w:tcW w:w="4821" w:type="dxa"/>
          </w:tcPr>
          <w:p w:rsidR="00F12B6D" w:rsidRPr="00F11562" w:rsidRDefault="00AB3E4D" w:rsidP="00C52461">
            <w:pPr>
              <w:pStyle w:val="a3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«Педагогический дебют – 2022»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34" w:type="dxa"/>
          </w:tcPr>
          <w:p w:rsidR="00F12B6D" w:rsidRPr="00F11562" w:rsidRDefault="00F12B6D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Муниципальный</w:t>
            </w:r>
          </w:p>
        </w:tc>
      </w:tr>
      <w:tr w:rsidR="001A1A95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545" w:type="dxa"/>
          </w:tcPr>
          <w:p w:rsidR="001A1A95" w:rsidRDefault="000E1888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Кептэнар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Н.А.</w:t>
            </w:r>
          </w:p>
          <w:p w:rsidR="000E1888" w:rsidRDefault="000E1888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Елисеева И.В.</w:t>
            </w:r>
          </w:p>
        </w:tc>
        <w:tc>
          <w:tcPr>
            <w:tcW w:w="4821" w:type="dxa"/>
          </w:tcPr>
          <w:p w:rsidR="001A1A95" w:rsidRDefault="001A1A95" w:rsidP="000E1888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Районная выставка </w:t>
            </w:r>
            <w:r w:rsidR="000E188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0E1888" w:rsidRPr="000E1888">
              <w:rPr>
                <w:rFonts w:ascii="Times New Roman" w:hAnsi="Times New Roman" w:cs="Times New Roman"/>
                <w:sz w:val="28"/>
                <w:szCs w:val="28"/>
              </w:rPr>
              <w:t>Великий май Великой Победы</w:t>
            </w:r>
            <w:r w:rsidR="000E188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34" w:type="dxa"/>
          </w:tcPr>
          <w:p w:rsidR="001A1A95" w:rsidRDefault="000E1888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A598A" w:rsidRPr="003A598A">
              <w:rPr>
                <w:rFonts w:ascii="Times New Roman" w:hAnsi="Times New Roman" w:cs="Times New Roman"/>
                <w:sz w:val="28"/>
                <w:szCs w:val="28"/>
              </w:rPr>
              <w:t>Муниципальный</w:t>
            </w:r>
          </w:p>
        </w:tc>
      </w:tr>
      <w:tr w:rsidR="000E1888" w:rsidRPr="00F11562" w:rsidTr="005A39BC">
        <w:trPr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545" w:type="dxa"/>
          </w:tcPr>
          <w:p w:rsidR="000E1888" w:rsidRDefault="000E1888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Елисеева И.В.</w:t>
            </w:r>
          </w:p>
        </w:tc>
        <w:tc>
          <w:tcPr>
            <w:tcW w:w="4821" w:type="dxa"/>
          </w:tcPr>
          <w:p w:rsidR="000E1888" w:rsidRDefault="000E1888" w:rsidP="000E1888">
            <w:pPr>
              <w:pStyle w:val="a3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Районная выставка живых скульптур</w:t>
            </w:r>
          </w:p>
          <w:p w:rsidR="000E1888" w:rsidRDefault="000E1888" w:rsidP="000E1888">
            <w:pPr>
              <w:pStyle w:val="a3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«Цветочная галерея»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посвящённой празднованию Дня района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34" w:type="dxa"/>
          </w:tcPr>
          <w:p w:rsidR="000E1888" w:rsidRDefault="003A598A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A598A">
              <w:rPr>
                <w:rFonts w:ascii="Times New Roman" w:hAnsi="Times New Roman" w:cs="Times New Roman"/>
                <w:sz w:val="28"/>
                <w:szCs w:val="28"/>
              </w:rPr>
              <w:t>Муниципальный</w:t>
            </w:r>
          </w:p>
        </w:tc>
      </w:tr>
      <w:tr w:rsidR="006933D3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545" w:type="dxa"/>
          </w:tcPr>
          <w:p w:rsidR="006F7B68" w:rsidRPr="00F11562" w:rsidRDefault="006F7B68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Рогачёва Л.В.</w:t>
            </w:r>
            <w:r w:rsidR="00C93746" w:rsidRPr="00F11562">
              <w:rPr>
                <w:rFonts w:ascii="Times New Roman" w:hAnsi="Times New Roman" w:cs="Times New Roman"/>
                <w:sz w:val="28"/>
                <w:szCs w:val="28"/>
              </w:rPr>
              <w:t>-призёр</w:t>
            </w:r>
          </w:p>
          <w:p w:rsidR="006F7B68" w:rsidRPr="00F11562" w:rsidRDefault="006F7B68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Бакулина Е.В.</w:t>
            </w:r>
            <w:r w:rsidR="00C93746" w:rsidRPr="00F11562">
              <w:rPr>
                <w:rFonts w:ascii="Times New Roman" w:hAnsi="Times New Roman" w:cs="Times New Roman"/>
                <w:sz w:val="28"/>
                <w:szCs w:val="28"/>
              </w:rPr>
              <w:t>- участие</w:t>
            </w:r>
          </w:p>
          <w:p w:rsidR="006F7B68" w:rsidRPr="00F11562" w:rsidRDefault="006F7B68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Елисеева И.В.</w:t>
            </w:r>
            <w:r w:rsidR="00C93746" w:rsidRPr="00F11562">
              <w:rPr>
                <w:rFonts w:ascii="Times New Roman" w:hAnsi="Times New Roman" w:cs="Times New Roman"/>
                <w:sz w:val="28"/>
                <w:szCs w:val="28"/>
              </w:rPr>
              <w:t>- призёр</w:t>
            </w:r>
          </w:p>
          <w:p w:rsidR="00C93746" w:rsidRPr="00F11562" w:rsidRDefault="00C93746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Родина Т.В. -призёр</w:t>
            </w:r>
          </w:p>
          <w:p w:rsidR="00C93746" w:rsidRPr="00F11562" w:rsidRDefault="00C93746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Бежина</w:t>
            </w:r>
            <w:proofErr w:type="spellEnd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 Е.В. – призёр</w:t>
            </w:r>
          </w:p>
          <w:p w:rsidR="006F7B68" w:rsidRPr="00F11562" w:rsidRDefault="00C93746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Несветаева</w:t>
            </w:r>
            <w:proofErr w:type="spellEnd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 Н.А. –призёр</w:t>
            </w:r>
          </w:p>
          <w:p w:rsidR="00C93746" w:rsidRPr="00F11562" w:rsidRDefault="00C93746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Рыбина О.В. - призёр</w:t>
            </w:r>
          </w:p>
        </w:tc>
        <w:tc>
          <w:tcPr>
            <w:tcW w:w="4821" w:type="dxa"/>
          </w:tcPr>
          <w:p w:rsidR="006933D3" w:rsidRPr="00F11562" w:rsidRDefault="00C93746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Муниципальный сетевой проект «Книги – юбиляры»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34" w:type="dxa"/>
          </w:tcPr>
          <w:p w:rsidR="006933D3" w:rsidRPr="00F11562" w:rsidRDefault="00C93746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</w:t>
            </w:r>
          </w:p>
        </w:tc>
      </w:tr>
      <w:tr w:rsidR="002A766A" w:rsidRPr="00F11562" w:rsidTr="005A39BC">
        <w:trPr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545" w:type="dxa"/>
          </w:tcPr>
          <w:p w:rsidR="00D473FF" w:rsidRPr="00F11562" w:rsidRDefault="000E1888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</w:p>
        </w:tc>
        <w:tc>
          <w:tcPr>
            <w:tcW w:w="4821" w:type="dxa"/>
          </w:tcPr>
          <w:p w:rsidR="002A766A" w:rsidRPr="00F11562" w:rsidRDefault="000E1888" w:rsidP="000E1888">
            <w:pPr>
              <w:pStyle w:val="a3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34" w:type="dxa"/>
          </w:tcPr>
          <w:p w:rsidR="002A766A" w:rsidRPr="00F11562" w:rsidRDefault="000E1888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D473FF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545" w:type="dxa"/>
          </w:tcPr>
          <w:p w:rsidR="00D473FF" w:rsidRPr="00F11562" w:rsidRDefault="00A51EF7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Альхова</w:t>
            </w:r>
            <w:proofErr w:type="spellEnd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 О.Н. призёр</w:t>
            </w:r>
          </w:p>
          <w:p w:rsidR="00A51EF7" w:rsidRPr="00F11562" w:rsidRDefault="00A51EF7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Кочеткова Е.С.</w:t>
            </w:r>
            <w:r w:rsidR="00E778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призёр</w:t>
            </w:r>
          </w:p>
          <w:p w:rsidR="00A51EF7" w:rsidRPr="00F11562" w:rsidRDefault="00A51EF7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1" w:type="dxa"/>
          </w:tcPr>
          <w:p w:rsidR="00D473FF" w:rsidRPr="00F11562" w:rsidRDefault="00D473FF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A51EF7" w:rsidRPr="00F11562">
              <w:rPr>
                <w:rFonts w:ascii="Times New Roman" w:hAnsi="Times New Roman" w:cs="Times New Roman"/>
                <w:sz w:val="28"/>
                <w:szCs w:val="28"/>
              </w:rPr>
              <w:t>Неопалимая купина</w:t>
            </w: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34" w:type="dxa"/>
          </w:tcPr>
          <w:p w:rsidR="00D473FF" w:rsidRPr="00F11562" w:rsidRDefault="00A51EF7" w:rsidP="00542654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Районный этап областного конкурса</w:t>
            </w:r>
          </w:p>
        </w:tc>
      </w:tr>
      <w:tr w:rsidR="00D473FF" w:rsidRPr="00F11562" w:rsidTr="005A39BC">
        <w:trPr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545" w:type="dxa"/>
          </w:tcPr>
          <w:p w:rsidR="00D473FF" w:rsidRPr="00F11562" w:rsidRDefault="00A51EF7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Кочеткова Е.С. 1 место</w:t>
            </w:r>
          </w:p>
        </w:tc>
        <w:tc>
          <w:tcPr>
            <w:tcW w:w="4821" w:type="dxa"/>
          </w:tcPr>
          <w:p w:rsidR="00D473FF" w:rsidRPr="00F11562" w:rsidRDefault="00D473FF" w:rsidP="00C52461">
            <w:pPr>
              <w:pStyle w:val="a3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51EF7" w:rsidRPr="00F11562">
              <w:rPr>
                <w:rFonts w:ascii="Times New Roman" w:hAnsi="Times New Roman" w:cs="Times New Roman"/>
                <w:sz w:val="28"/>
                <w:szCs w:val="28"/>
              </w:rPr>
              <w:t>Свет Христова Воскресенья</w:t>
            </w: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34" w:type="dxa"/>
          </w:tcPr>
          <w:p w:rsidR="00D473FF" w:rsidRPr="00F11562" w:rsidRDefault="00A51EF7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Районный </w:t>
            </w:r>
          </w:p>
        </w:tc>
      </w:tr>
      <w:tr w:rsidR="00DD5C49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545" w:type="dxa"/>
          </w:tcPr>
          <w:p w:rsidR="00DD5C49" w:rsidRPr="00F11562" w:rsidRDefault="004A72FA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Сафарова Н.Н – призёр</w:t>
            </w:r>
          </w:p>
          <w:p w:rsidR="004A72FA" w:rsidRPr="00F11562" w:rsidRDefault="004A72FA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Рогачёва Л.В. – победитель</w:t>
            </w:r>
          </w:p>
          <w:p w:rsidR="004A72FA" w:rsidRPr="00F11562" w:rsidRDefault="004A72FA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Бакулина Е.В. – призёр</w:t>
            </w:r>
          </w:p>
          <w:p w:rsidR="004A72FA" w:rsidRPr="00F11562" w:rsidRDefault="004A72FA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Елисеева И.В. – </w:t>
            </w:r>
            <w:proofErr w:type="spellStart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призёрн</w:t>
            </w:r>
            <w:proofErr w:type="spellEnd"/>
          </w:p>
          <w:p w:rsidR="004A72FA" w:rsidRPr="00F11562" w:rsidRDefault="004A72FA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Кочет </w:t>
            </w:r>
            <w:proofErr w:type="spellStart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кова</w:t>
            </w:r>
            <w:proofErr w:type="spellEnd"/>
            <w:proofErr w:type="gramEnd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 Е.С. – участник </w:t>
            </w:r>
          </w:p>
        </w:tc>
        <w:tc>
          <w:tcPr>
            <w:tcW w:w="4821" w:type="dxa"/>
          </w:tcPr>
          <w:p w:rsidR="00DD5C49" w:rsidRPr="00F11562" w:rsidRDefault="004A72FA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«Здесь Родины моей начало…»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34" w:type="dxa"/>
          </w:tcPr>
          <w:p w:rsidR="00DD5C49" w:rsidRPr="00F11562" w:rsidRDefault="004A72FA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Муниципальный</w:t>
            </w:r>
          </w:p>
        </w:tc>
      </w:tr>
      <w:tr w:rsidR="00F12B6D" w:rsidRPr="00F11562" w:rsidTr="005A39BC">
        <w:trPr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545" w:type="dxa"/>
          </w:tcPr>
          <w:p w:rsidR="00F12B6D" w:rsidRDefault="00F12B6D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Родина Т.В.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F12B6D">
              <w:rPr>
                <w:rFonts w:ascii="Times New Roman" w:hAnsi="Times New Roman" w:cs="Times New Roman"/>
                <w:sz w:val="28"/>
                <w:szCs w:val="28"/>
              </w:rPr>
              <w:t>ертификат за участие</w:t>
            </w:r>
          </w:p>
          <w:p w:rsidR="00F12B6D" w:rsidRDefault="00F12B6D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Кочеткова Е.С.</w:t>
            </w:r>
            <w:r w:rsidR="00E7784B">
              <w:t xml:space="preserve"> </w:t>
            </w:r>
            <w:r w:rsidR="00E7784B" w:rsidRPr="00E7784B">
              <w:rPr>
                <w:rFonts w:ascii="Times New Roman" w:hAnsi="Times New Roman" w:cs="Times New Roman"/>
                <w:sz w:val="28"/>
                <w:szCs w:val="28"/>
              </w:rPr>
              <w:t>сертификат за участие</w:t>
            </w:r>
          </w:p>
          <w:p w:rsidR="00E7784B" w:rsidRPr="00F11562" w:rsidRDefault="00E7784B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1" w:type="dxa"/>
          </w:tcPr>
          <w:p w:rsidR="00F12B6D" w:rsidRPr="00F11562" w:rsidRDefault="00F12B6D" w:rsidP="00C52461">
            <w:pPr>
              <w:pStyle w:val="a3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2B6D">
              <w:rPr>
                <w:rFonts w:ascii="Times New Roman" w:hAnsi="Times New Roman" w:cs="Times New Roman"/>
                <w:sz w:val="28"/>
                <w:szCs w:val="28"/>
              </w:rPr>
              <w:t xml:space="preserve">«Проект « Подарим красоту окружающего мира на полотнах детям». </w:t>
            </w:r>
            <w:r w:rsidRPr="00F12B6D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F12B6D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234" w:type="dxa"/>
          </w:tcPr>
          <w:p w:rsidR="00F12B6D" w:rsidRPr="00F11562" w:rsidRDefault="00F12B6D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2B6D">
              <w:rPr>
                <w:rFonts w:ascii="Times New Roman" w:hAnsi="Times New Roman" w:cs="Times New Roman"/>
                <w:sz w:val="28"/>
                <w:szCs w:val="28"/>
              </w:rPr>
              <w:t>Областной</w:t>
            </w:r>
          </w:p>
        </w:tc>
      </w:tr>
    </w:tbl>
    <w:p w:rsidR="007B7777" w:rsidRPr="00F11562" w:rsidRDefault="001924DC" w:rsidP="00C5246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lang w:eastAsia="en-US"/>
        </w:rPr>
      </w:pPr>
      <w:r w:rsidRPr="00F11562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  <w:lang w:eastAsia="en-US"/>
        </w:rPr>
        <w:t xml:space="preserve">Основные  мероприятия были освещены на сайте ДОУ, в социальных сетях, где опубликовываются фотоматериалы и итоги данных форм работы с родителями. </w:t>
      </w:r>
    </w:p>
    <w:p w:rsidR="00A452CF" w:rsidRPr="00F11562" w:rsidRDefault="00A452CF" w:rsidP="00C5246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en-US"/>
        </w:rPr>
      </w:pPr>
      <w:r w:rsidRPr="00F11562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Выводы: </w:t>
      </w:r>
      <w:r w:rsidRPr="00F11562">
        <w:rPr>
          <w:rFonts w:ascii="Times New Roman" w:eastAsia="Calibri" w:hAnsi="Times New Roman" w:cs="Times New Roman"/>
          <w:color w:val="000000"/>
          <w:sz w:val="28"/>
          <w:szCs w:val="28"/>
        </w:rPr>
        <w:t>Анализ педагогического состава ДО</w:t>
      </w:r>
      <w:r w:rsidR="007D4AD7" w:rsidRPr="00F11562">
        <w:rPr>
          <w:rFonts w:ascii="Times New Roman" w:eastAsia="Calibri" w:hAnsi="Times New Roman" w:cs="Times New Roman"/>
          <w:color w:val="000000"/>
          <w:sz w:val="28"/>
          <w:szCs w:val="28"/>
        </w:rPr>
        <w:t>У</w:t>
      </w:r>
      <w:r w:rsidRPr="00F1156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позволяет сделать выводы о том, что педагогический коллектив имеет достаточно высокий образовательный уровень, педагоги стремятся к постоянному повышению своего педагогического мастерства.</w:t>
      </w:r>
    </w:p>
    <w:p w:rsidR="001924DC" w:rsidRPr="00F11562" w:rsidRDefault="00C01B9B" w:rsidP="00C5246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>Вся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 xml:space="preserve"> работа в комплексе дает хороший результат в организации педагогической деятельности и улучшении качества образования и воспитания дошкольников.</w:t>
      </w:r>
      <w:r w:rsidR="007B7777" w:rsidRPr="00F1156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7777" w:rsidRPr="006D636F" w:rsidRDefault="00367E1D" w:rsidP="006D636F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1156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7CDB" w:rsidRPr="00F11562" w:rsidRDefault="00C01B9B" w:rsidP="00C52461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1562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7B7777" w:rsidRPr="00F11562">
        <w:rPr>
          <w:rFonts w:ascii="Times New Roman" w:hAnsi="Times New Roman" w:cs="Times New Roman"/>
          <w:b/>
          <w:sz w:val="28"/>
          <w:szCs w:val="28"/>
        </w:rPr>
        <w:t>.</w:t>
      </w:r>
      <w:r w:rsidRPr="00F115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363C" w:rsidRPr="00F11562">
        <w:rPr>
          <w:rFonts w:ascii="Times New Roman" w:hAnsi="Times New Roman" w:cs="Times New Roman"/>
          <w:b/>
          <w:sz w:val="28"/>
          <w:szCs w:val="28"/>
        </w:rPr>
        <w:t>Оценка у</w:t>
      </w:r>
      <w:r w:rsidR="007B7777" w:rsidRPr="00F11562">
        <w:rPr>
          <w:rFonts w:ascii="Times New Roman" w:hAnsi="Times New Roman" w:cs="Times New Roman"/>
          <w:b/>
          <w:sz w:val="28"/>
          <w:szCs w:val="28"/>
        </w:rPr>
        <w:t>чебно-методическо</w:t>
      </w:r>
      <w:r w:rsidR="0016363C" w:rsidRPr="00F11562">
        <w:rPr>
          <w:rFonts w:ascii="Times New Roman" w:hAnsi="Times New Roman" w:cs="Times New Roman"/>
          <w:b/>
          <w:sz w:val="28"/>
          <w:szCs w:val="28"/>
        </w:rPr>
        <w:t>го</w:t>
      </w:r>
      <w:r w:rsidRPr="00F11562">
        <w:rPr>
          <w:rFonts w:ascii="Times New Roman" w:hAnsi="Times New Roman" w:cs="Times New Roman"/>
          <w:b/>
          <w:sz w:val="28"/>
          <w:szCs w:val="28"/>
        </w:rPr>
        <w:t xml:space="preserve"> и</w:t>
      </w:r>
      <w:r w:rsidR="007B7777" w:rsidRPr="00F115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363C" w:rsidRPr="00F11562">
        <w:rPr>
          <w:rFonts w:ascii="Times New Roman" w:eastAsia="Times New Roman" w:hAnsi="Times New Roman" w:cs="Times New Roman"/>
          <w:b/>
          <w:sz w:val="28"/>
          <w:szCs w:val="28"/>
        </w:rPr>
        <w:t>библиотечно-информационного обеспечения</w:t>
      </w:r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EE5DA4">
        <w:rPr>
          <w:rFonts w:eastAsia="Times New Roman"/>
        </w:rPr>
        <w:t xml:space="preserve"> </w:t>
      </w:r>
      <w:r w:rsidRPr="00314294">
        <w:rPr>
          <w:rFonts w:ascii="Times New Roman" w:eastAsia="Times New Roman" w:hAnsi="Times New Roman" w:cs="Times New Roman"/>
          <w:sz w:val="28"/>
          <w:szCs w:val="28"/>
        </w:rPr>
        <w:t xml:space="preserve">В Детском саду библиотека является составной частью методической службы. Библиотечный фонд располагается в методическом кабинете, кабинетах специалистов, группах детского сада. Библиотечный фонд представлен методической литературой по всем образовательным областям основной образовательной программы, детской художественной литературой, периодическими изданиями, а также другими информационными ресурсами на различных электронных носителях. В каждой возрастной группе имеется банк необходимых учебно-методических пособий, рекомендованных для планирования </w:t>
      </w:r>
      <w:proofErr w:type="spellStart"/>
      <w:r w:rsidRPr="00314294">
        <w:rPr>
          <w:rFonts w:ascii="Times New Roman" w:eastAsia="Times New Roman" w:hAnsi="Times New Roman" w:cs="Times New Roman"/>
          <w:sz w:val="28"/>
          <w:szCs w:val="28"/>
        </w:rPr>
        <w:t>воспитательно</w:t>
      </w:r>
      <w:proofErr w:type="spellEnd"/>
      <w:r w:rsidRPr="00314294">
        <w:rPr>
          <w:rFonts w:ascii="Times New Roman" w:eastAsia="Times New Roman" w:hAnsi="Times New Roman" w:cs="Times New Roman"/>
          <w:sz w:val="28"/>
          <w:szCs w:val="28"/>
        </w:rPr>
        <w:t>-образовательной работы в соответствии с обязательной частью ООП.</w:t>
      </w:r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31429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 2022 году Детский сад пополнил учебно-методический комплект к общеобразовательной программе дошкольного образования «От рождения до школы» в соответствии с ФГОС.  </w:t>
      </w:r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314294">
        <w:rPr>
          <w:rFonts w:ascii="Times New Roman" w:eastAsia="Times New Roman" w:hAnsi="Times New Roman" w:cs="Times New Roman"/>
          <w:sz w:val="28"/>
          <w:szCs w:val="28"/>
        </w:rPr>
        <w:t>Приобрели учебно – методическую  литературу  по ФГОС  .</w:t>
      </w:r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314294">
        <w:rPr>
          <w:rFonts w:ascii="Times New Roman" w:eastAsia="Times New Roman" w:hAnsi="Times New Roman" w:cs="Times New Roman"/>
          <w:sz w:val="28"/>
          <w:szCs w:val="28"/>
        </w:rPr>
        <w:t>-Адаптация  к детскому саду детей раннего возраста. «Теремок». Лыкова И.А.</w:t>
      </w:r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314294">
        <w:rPr>
          <w:rFonts w:ascii="Times New Roman" w:eastAsia="Times New Roman" w:hAnsi="Times New Roman" w:cs="Times New Roman"/>
          <w:sz w:val="28"/>
          <w:szCs w:val="28"/>
        </w:rPr>
        <w:t>-Дидактические игры для детей раннего возраста. Касаткина Е.И.</w:t>
      </w:r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314294">
        <w:rPr>
          <w:rFonts w:ascii="Times New Roman" w:eastAsia="Times New Roman" w:hAnsi="Times New Roman" w:cs="Times New Roman"/>
          <w:sz w:val="28"/>
          <w:szCs w:val="28"/>
        </w:rPr>
        <w:t>-Речевое развитие детей второго  года жизни. Ушакова О.</w:t>
      </w:r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314294">
        <w:rPr>
          <w:rFonts w:ascii="Times New Roman" w:eastAsia="Times New Roman" w:hAnsi="Times New Roman" w:cs="Times New Roman"/>
          <w:sz w:val="28"/>
          <w:szCs w:val="28"/>
        </w:rPr>
        <w:t>-Развивающие игры и занятия малышей с дидактической куклой. Белая С.</w:t>
      </w:r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314294">
        <w:rPr>
          <w:rFonts w:ascii="Times New Roman" w:eastAsia="Times New Roman" w:hAnsi="Times New Roman" w:cs="Times New Roman"/>
          <w:sz w:val="28"/>
          <w:szCs w:val="28"/>
        </w:rPr>
        <w:t>- Познавательное развитие детей второго года жизни. Е.Ю. Протасова</w:t>
      </w:r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314294">
        <w:rPr>
          <w:rFonts w:ascii="Times New Roman" w:eastAsia="Times New Roman" w:hAnsi="Times New Roman" w:cs="Times New Roman"/>
          <w:sz w:val="28"/>
          <w:szCs w:val="28"/>
        </w:rPr>
        <w:t xml:space="preserve">-Образовательную программу дошкольного образования для детей от двух до трёх лет «Теремок»    Богоявленская М.Е. </w:t>
      </w:r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314294">
        <w:rPr>
          <w:rFonts w:ascii="Times New Roman" w:eastAsia="Times New Roman" w:hAnsi="Times New Roman" w:cs="Times New Roman"/>
          <w:sz w:val="28"/>
          <w:szCs w:val="28"/>
        </w:rPr>
        <w:t xml:space="preserve">-Инновационную программу  дошкольного образования  «От рождения до школы» под редакцией Н.Е, </w:t>
      </w:r>
      <w:proofErr w:type="spellStart"/>
      <w:r w:rsidRPr="00314294">
        <w:rPr>
          <w:rFonts w:ascii="Times New Roman" w:eastAsia="Times New Roman" w:hAnsi="Times New Roman" w:cs="Times New Roman"/>
          <w:sz w:val="28"/>
          <w:szCs w:val="28"/>
        </w:rPr>
        <w:t>Вераксы</w:t>
      </w:r>
      <w:proofErr w:type="spellEnd"/>
      <w:r w:rsidRPr="00314294">
        <w:rPr>
          <w:rFonts w:ascii="Times New Roman" w:eastAsia="Times New Roman" w:hAnsi="Times New Roman" w:cs="Times New Roman"/>
          <w:sz w:val="28"/>
          <w:szCs w:val="28"/>
        </w:rPr>
        <w:t xml:space="preserve">, Т.С. Комаровой, </w:t>
      </w:r>
      <w:proofErr w:type="spellStart"/>
      <w:r w:rsidRPr="00314294">
        <w:rPr>
          <w:rFonts w:ascii="Times New Roman" w:eastAsia="Times New Roman" w:hAnsi="Times New Roman" w:cs="Times New Roman"/>
          <w:sz w:val="28"/>
          <w:szCs w:val="28"/>
        </w:rPr>
        <w:t>Э.М.Дорофеевой</w:t>
      </w:r>
      <w:proofErr w:type="spellEnd"/>
      <w:r w:rsidRPr="0031429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314294">
        <w:rPr>
          <w:rFonts w:ascii="Times New Roman" w:eastAsia="Times New Roman" w:hAnsi="Times New Roman" w:cs="Times New Roman"/>
          <w:sz w:val="28"/>
          <w:szCs w:val="28"/>
        </w:rPr>
        <w:t xml:space="preserve">- Социально – коммуникативное развитие дошкольников </w:t>
      </w:r>
      <w:proofErr w:type="spellStart"/>
      <w:r w:rsidRPr="00314294">
        <w:rPr>
          <w:rFonts w:ascii="Times New Roman" w:eastAsia="Times New Roman" w:hAnsi="Times New Roman" w:cs="Times New Roman"/>
          <w:sz w:val="28"/>
          <w:szCs w:val="28"/>
        </w:rPr>
        <w:t>Л.В.Абрамова</w:t>
      </w:r>
      <w:proofErr w:type="spellEnd"/>
      <w:r w:rsidRPr="0031429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314294">
        <w:rPr>
          <w:rFonts w:ascii="Times New Roman" w:eastAsia="Times New Roman" w:hAnsi="Times New Roman" w:cs="Times New Roman"/>
          <w:sz w:val="28"/>
          <w:szCs w:val="28"/>
        </w:rPr>
        <w:t>И.Ф.Слепцова</w:t>
      </w:r>
      <w:proofErr w:type="spellEnd"/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314294">
        <w:rPr>
          <w:rFonts w:ascii="Times New Roman" w:eastAsia="Times New Roman" w:hAnsi="Times New Roman" w:cs="Times New Roman"/>
          <w:sz w:val="28"/>
          <w:szCs w:val="28"/>
        </w:rPr>
        <w:t>- Экологическое воспитание в старшей группе С.Н. Николаева</w:t>
      </w:r>
    </w:p>
    <w:p w:rsidR="00EE5DA4" w:rsidRPr="00314294" w:rsidRDefault="00EE5DA4" w:rsidP="00314294">
      <w:pPr>
        <w:rPr>
          <w:rFonts w:ascii="Times New Roman" w:eastAsia="Times New Roman" w:hAnsi="Times New Roman" w:cs="Times New Roman"/>
          <w:sz w:val="28"/>
          <w:szCs w:val="28"/>
        </w:rPr>
      </w:pPr>
      <w:r w:rsidRPr="00314294">
        <w:rPr>
          <w:rFonts w:ascii="Times New Roman" w:eastAsia="Times New Roman" w:hAnsi="Times New Roman" w:cs="Times New Roman"/>
          <w:sz w:val="28"/>
          <w:szCs w:val="28"/>
        </w:rPr>
        <w:t>- Музыкальное воспитание в детском саду М.Б.</w:t>
      </w:r>
      <w:r w:rsidR="004A61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14294">
        <w:rPr>
          <w:rFonts w:ascii="Times New Roman" w:eastAsia="Times New Roman" w:hAnsi="Times New Roman" w:cs="Times New Roman"/>
          <w:sz w:val="28"/>
          <w:szCs w:val="28"/>
        </w:rPr>
        <w:t>Зацепина</w:t>
      </w:r>
      <w:proofErr w:type="spellEnd"/>
      <w:r w:rsidRPr="0031429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A61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14294">
        <w:rPr>
          <w:rFonts w:ascii="Times New Roman" w:eastAsia="Times New Roman" w:hAnsi="Times New Roman" w:cs="Times New Roman"/>
          <w:sz w:val="28"/>
          <w:szCs w:val="28"/>
        </w:rPr>
        <w:t>Г.Е.</w:t>
      </w:r>
      <w:r w:rsidR="004A61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14294">
        <w:rPr>
          <w:rFonts w:ascii="Times New Roman" w:eastAsia="Times New Roman" w:hAnsi="Times New Roman" w:cs="Times New Roman"/>
          <w:sz w:val="28"/>
          <w:szCs w:val="28"/>
        </w:rPr>
        <w:t>Жукова.</w:t>
      </w:r>
    </w:p>
    <w:p w:rsidR="00EE5DA4" w:rsidRPr="00EE5DA4" w:rsidRDefault="00EE5DA4" w:rsidP="00EE5DA4">
      <w:pPr>
        <w:rPr>
          <w:rFonts w:ascii="Times New Roman" w:eastAsia="Times New Roman" w:hAnsi="Times New Roman" w:cs="Times New Roman"/>
          <w:sz w:val="28"/>
          <w:szCs w:val="28"/>
        </w:rPr>
      </w:pPr>
      <w:r w:rsidRPr="00EE5DA4">
        <w:rPr>
          <w:rFonts w:ascii="Times New Roman" w:eastAsia="Times New Roman" w:hAnsi="Times New Roman" w:cs="Times New Roman"/>
          <w:sz w:val="28"/>
          <w:szCs w:val="28"/>
        </w:rPr>
        <w:t xml:space="preserve">Оборудование и оснащение методического кабинета достаточно для реализации образовательных программ. В методическом кабинете созданы условия для возможности организации совместной деятельности педагогов. </w:t>
      </w:r>
      <w:r w:rsidR="003142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D636F" w:rsidRPr="00EE5DA4" w:rsidRDefault="00EE5DA4" w:rsidP="00EE5DA4">
      <w:pPr>
        <w:rPr>
          <w:rFonts w:ascii="Times New Roman" w:eastAsia="Times New Roman" w:hAnsi="Times New Roman" w:cs="Times New Roman"/>
          <w:sz w:val="28"/>
          <w:szCs w:val="28"/>
        </w:rPr>
      </w:pPr>
      <w:r w:rsidRPr="00EE5DA4">
        <w:rPr>
          <w:rFonts w:ascii="Times New Roman" w:eastAsia="Times New Roman" w:hAnsi="Times New Roman" w:cs="Times New Roman"/>
          <w:sz w:val="28"/>
          <w:szCs w:val="28"/>
        </w:rPr>
        <w:t>В Детском саду учебно-методическое и информационное обеспечение достаточное для организации образовательной деятельности и эффективной реали</w:t>
      </w:r>
      <w:r>
        <w:rPr>
          <w:rFonts w:ascii="Times New Roman" w:eastAsia="Times New Roman" w:hAnsi="Times New Roman" w:cs="Times New Roman"/>
          <w:sz w:val="28"/>
          <w:szCs w:val="28"/>
        </w:rPr>
        <w:t>зации образовательных программ.</w:t>
      </w:r>
    </w:p>
    <w:p w:rsidR="00C80556" w:rsidRPr="00EE5DA4" w:rsidRDefault="007D2587" w:rsidP="00EE5DA4">
      <w:pPr>
        <w:rPr>
          <w:rFonts w:ascii="Times New Roman" w:eastAsia="Times New Roman" w:hAnsi="Times New Roman" w:cs="Times New Roman"/>
          <w:sz w:val="28"/>
          <w:szCs w:val="28"/>
        </w:rPr>
      </w:pPr>
      <w:r w:rsidRPr="00EE5DA4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Создан сайт ДОУ</w:t>
      </w:r>
      <w:r w:rsidR="00F109BB" w:rsidRPr="00EE5DA4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, который</w:t>
      </w:r>
      <w:r w:rsidR="00C80556" w:rsidRPr="00EE5DA4">
        <w:rPr>
          <w:rFonts w:ascii="Times New Roman" w:hAnsi="Times New Roman" w:cs="Times New Roman"/>
          <w:sz w:val="28"/>
          <w:szCs w:val="28"/>
        </w:rPr>
        <w:t xml:space="preserve"> содерж</w:t>
      </w:r>
      <w:r w:rsidR="00F109BB" w:rsidRPr="00EE5DA4">
        <w:rPr>
          <w:rFonts w:ascii="Times New Roman" w:hAnsi="Times New Roman" w:cs="Times New Roman"/>
          <w:sz w:val="28"/>
          <w:szCs w:val="28"/>
        </w:rPr>
        <w:t>ит</w:t>
      </w:r>
      <w:r w:rsidR="00D57C59" w:rsidRPr="00EE5DA4">
        <w:rPr>
          <w:rFonts w:ascii="Times New Roman" w:hAnsi="Times New Roman" w:cs="Times New Roman"/>
          <w:sz w:val="28"/>
          <w:szCs w:val="28"/>
        </w:rPr>
        <w:t xml:space="preserve"> следующую информацию: </w:t>
      </w:r>
    </w:p>
    <w:p w:rsidR="006319D5" w:rsidRPr="00EE5DA4" w:rsidRDefault="00C80556" w:rsidP="00EE5DA4">
      <w:pPr>
        <w:rPr>
          <w:rFonts w:ascii="Times New Roman" w:hAnsi="Times New Roman" w:cs="Times New Roman"/>
          <w:sz w:val="28"/>
          <w:szCs w:val="28"/>
        </w:rPr>
      </w:pPr>
      <w:r w:rsidRPr="00EE5DA4">
        <w:rPr>
          <w:rFonts w:ascii="Times New Roman" w:hAnsi="Times New Roman" w:cs="Times New Roman"/>
          <w:sz w:val="28"/>
          <w:szCs w:val="28"/>
        </w:rPr>
        <w:t xml:space="preserve"> - сведения об образовательной организации (дата создания образовательной организации, об учредителе, о месте нахождения образовательной организации, режиме, графике работы, контактных телефонах и об адресах электронной почты);</w:t>
      </w:r>
    </w:p>
    <w:p w:rsidR="006319D5" w:rsidRPr="00EE5DA4" w:rsidRDefault="00C80556" w:rsidP="00EE5DA4">
      <w:pPr>
        <w:rPr>
          <w:rFonts w:ascii="Times New Roman" w:hAnsi="Times New Roman" w:cs="Times New Roman"/>
          <w:sz w:val="28"/>
          <w:szCs w:val="28"/>
        </w:rPr>
      </w:pPr>
      <w:r w:rsidRPr="00EE5DA4">
        <w:rPr>
          <w:rFonts w:ascii="Times New Roman" w:hAnsi="Times New Roman" w:cs="Times New Roman"/>
          <w:sz w:val="28"/>
          <w:szCs w:val="28"/>
        </w:rPr>
        <w:t>- о структуре и об органах управления образовательной организации;</w:t>
      </w:r>
    </w:p>
    <w:p w:rsidR="00E86F7E" w:rsidRPr="00EE5DA4" w:rsidRDefault="00C80556" w:rsidP="00EE5DA4">
      <w:pPr>
        <w:rPr>
          <w:rFonts w:ascii="Times New Roman" w:hAnsi="Times New Roman" w:cs="Times New Roman"/>
          <w:sz w:val="28"/>
          <w:szCs w:val="28"/>
        </w:rPr>
      </w:pPr>
      <w:r w:rsidRPr="00EE5DA4">
        <w:rPr>
          <w:rFonts w:ascii="Times New Roman" w:hAnsi="Times New Roman" w:cs="Times New Roman"/>
          <w:sz w:val="28"/>
          <w:szCs w:val="28"/>
        </w:rPr>
        <w:lastRenderedPageBreak/>
        <w:t>- о федеральных государствен</w:t>
      </w:r>
      <w:r w:rsidR="00D57C59" w:rsidRPr="00EE5DA4">
        <w:rPr>
          <w:rFonts w:ascii="Times New Roman" w:hAnsi="Times New Roman" w:cs="Times New Roman"/>
          <w:sz w:val="28"/>
          <w:szCs w:val="28"/>
        </w:rPr>
        <w:t xml:space="preserve">ных образовательных стандартах </w:t>
      </w:r>
    </w:p>
    <w:p w:rsidR="00E86F7E" w:rsidRPr="00EE5DA4" w:rsidRDefault="00C80556" w:rsidP="00EE5DA4">
      <w:pPr>
        <w:rPr>
          <w:rFonts w:ascii="Times New Roman" w:hAnsi="Times New Roman" w:cs="Times New Roman"/>
          <w:sz w:val="28"/>
          <w:szCs w:val="28"/>
        </w:rPr>
      </w:pPr>
      <w:r w:rsidRPr="00EE5DA4">
        <w:rPr>
          <w:rFonts w:ascii="Times New Roman" w:hAnsi="Times New Roman" w:cs="Times New Roman"/>
          <w:sz w:val="28"/>
          <w:szCs w:val="28"/>
        </w:rPr>
        <w:t>- о руководителе образовательной организации и  о персональном составе педагогических работников с указанием уровня образования</w:t>
      </w:r>
      <w:r w:rsidR="00D57C59" w:rsidRPr="00EE5DA4">
        <w:rPr>
          <w:rFonts w:ascii="Times New Roman" w:hAnsi="Times New Roman" w:cs="Times New Roman"/>
          <w:sz w:val="28"/>
          <w:szCs w:val="28"/>
        </w:rPr>
        <w:t xml:space="preserve">, квалификации и опыта работы; </w:t>
      </w:r>
    </w:p>
    <w:p w:rsidR="00E86F7E" w:rsidRPr="00EE5DA4" w:rsidRDefault="00C80556" w:rsidP="00EE5DA4">
      <w:pPr>
        <w:rPr>
          <w:rFonts w:ascii="Times New Roman" w:hAnsi="Times New Roman" w:cs="Times New Roman"/>
          <w:sz w:val="28"/>
          <w:szCs w:val="28"/>
        </w:rPr>
      </w:pPr>
      <w:r w:rsidRPr="00EE5DA4">
        <w:rPr>
          <w:rFonts w:ascii="Times New Roman" w:hAnsi="Times New Roman" w:cs="Times New Roman"/>
          <w:sz w:val="28"/>
          <w:szCs w:val="28"/>
        </w:rPr>
        <w:t>-о материально – техническом обеспечении</w:t>
      </w:r>
      <w:r w:rsidR="00D57C59" w:rsidRPr="00EE5DA4">
        <w:rPr>
          <w:rFonts w:ascii="Times New Roman" w:hAnsi="Times New Roman" w:cs="Times New Roman"/>
          <w:sz w:val="28"/>
          <w:szCs w:val="28"/>
        </w:rPr>
        <w:t xml:space="preserve"> образовательной деятельности; </w:t>
      </w:r>
    </w:p>
    <w:p w:rsidR="00E86F7E" w:rsidRPr="00EE5DA4" w:rsidRDefault="00C80556" w:rsidP="00EE5DA4">
      <w:pPr>
        <w:rPr>
          <w:rFonts w:ascii="Times New Roman" w:hAnsi="Times New Roman" w:cs="Times New Roman"/>
          <w:sz w:val="28"/>
          <w:szCs w:val="28"/>
        </w:rPr>
      </w:pPr>
      <w:r w:rsidRPr="00EE5DA4">
        <w:rPr>
          <w:rFonts w:ascii="Times New Roman" w:hAnsi="Times New Roman" w:cs="Times New Roman"/>
          <w:sz w:val="28"/>
          <w:szCs w:val="28"/>
        </w:rPr>
        <w:t>-о</w:t>
      </w:r>
      <w:r w:rsidR="00F109BB" w:rsidRPr="00EE5DA4">
        <w:rPr>
          <w:rFonts w:ascii="Times New Roman" w:hAnsi="Times New Roman" w:cs="Times New Roman"/>
          <w:sz w:val="28"/>
          <w:szCs w:val="28"/>
        </w:rPr>
        <w:t xml:space="preserve"> количестве вакантных мест и т.д.</w:t>
      </w:r>
      <w:r w:rsidR="00D57C59" w:rsidRPr="00EE5DA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86F7E" w:rsidRPr="00EE5DA4" w:rsidRDefault="00E86F7E" w:rsidP="00EE5DA4">
      <w:pPr>
        <w:rPr>
          <w:rFonts w:ascii="Times New Roman" w:eastAsia="Times New Roman" w:hAnsi="Times New Roman" w:cs="Times New Roman"/>
          <w:sz w:val="28"/>
          <w:szCs w:val="28"/>
        </w:rPr>
      </w:pPr>
      <w:r w:rsidRPr="00EE5DA4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На сайте </w:t>
      </w:r>
      <w:r w:rsidR="007D2587" w:rsidRPr="00EE5DA4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размещается информация о жизни детей в саду, вопросы воспитания и развития детей. В рамках работы сайта родители получили возможность общатьс</w:t>
      </w:r>
      <w:r w:rsidR="00C80556" w:rsidRPr="00EE5DA4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я с педагогами и между собой.  </w:t>
      </w:r>
    </w:p>
    <w:p w:rsidR="00E53E90" w:rsidRPr="00EE5DA4" w:rsidRDefault="007A0F58" w:rsidP="00EE5DA4">
      <w:pPr>
        <w:rPr>
          <w:rFonts w:ascii="Times New Roman" w:eastAsia="Times New Roman" w:hAnsi="Times New Roman" w:cs="Times New Roman"/>
          <w:sz w:val="28"/>
          <w:szCs w:val="28"/>
        </w:rPr>
      </w:pPr>
      <w:r w:rsidRPr="00EE5DA4">
        <w:rPr>
          <w:rFonts w:ascii="Times New Roman" w:eastAsia="Times New Roman" w:hAnsi="Times New Roman" w:cs="Times New Roman"/>
          <w:sz w:val="28"/>
          <w:szCs w:val="28"/>
        </w:rPr>
        <w:t xml:space="preserve"> Информационное обеспечение </w:t>
      </w:r>
      <w:r w:rsidR="00E86F7E" w:rsidRPr="00EE5DA4">
        <w:rPr>
          <w:rFonts w:ascii="Times New Roman" w:eastAsia="Times New Roman" w:hAnsi="Times New Roman" w:cs="Times New Roman"/>
          <w:sz w:val="28"/>
          <w:szCs w:val="28"/>
        </w:rPr>
        <w:t>МДОУ</w:t>
      </w:r>
      <w:r w:rsidRPr="00EE5DA4">
        <w:rPr>
          <w:rFonts w:ascii="Times New Roman" w:eastAsia="Times New Roman" w:hAnsi="Times New Roman" w:cs="Times New Roman"/>
          <w:sz w:val="28"/>
          <w:szCs w:val="28"/>
        </w:rPr>
        <w:t xml:space="preserve"> строится на принципе открытости и доступности, позволяющее повышение обмена информации в </w:t>
      </w:r>
      <w:proofErr w:type="spellStart"/>
      <w:r w:rsidRPr="00EE5DA4">
        <w:rPr>
          <w:rFonts w:ascii="Times New Roman" w:eastAsia="Times New Roman" w:hAnsi="Times New Roman" w:cs="Times New Roman"/>
          <w:sz w:val="28"/>
          <w:szCs w:val="28"/>
        </w:rPr>
        <w:t>воспитательно</w:t>
      </w:r>
      <w:proofErr w:type="spellEnd"/>
      <w:r w:rsidRPr="00EE5DA4">
        <w:rPr>
          <w:rFonts w:ascii="Times New Roman" w:eastAsia="Times New Roman" w:hAnsi="Times New Roman" w:cs="Times New Roman"/>
          <w:sz w:val="28"/>
          <w:szCs w:val="28"/>
        </w:rPr>
        <w:t>-образовательном процессе, в администра</w:t>
      </w:r>
      <w:r w:rsidR="00314294">
        <w:rPr>
          <w:rFonts w:ascii="Times New Roman" w:eastAsia="Times New Roman" w:hAnsi="Times New Roman" w:cs="Times New Roman"/>
          <w:sz w:val="28"/>
          <w:szCs w:val="28"/>
        </w:rPr>
        <w:t>тивно-хозяйственном управлении.</w:t>
      </w:r>
    </w:p>
    <w:p w:rsidR="00E53E90" w:rsidRPr="00F11562" w:rsidRDefault="00C01B9B" w:rsidP="00C52461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VII</w:t>
      </w:r>
      <w:r w:rsidR="00E53E90" w:rsidRPr="00F11562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Pr="00F1156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6736B3" w:rsidRPr="00F11562">
        <w:rPr>
          <w:rFonts w:ascii="Times New Roman" w:eastAsia="Times New Roman" w:hAnsi="Times New Roman" w:cs="Times New Roman"/>
          <w:b/>
          <w:sz w:val="28"/>
          <w:szCs w:val="28"/>
        </w:rPr>
        <w:t>Оценка м</w:t>
      </w:r>
      <w:r w:rsidR="00E53E90" w:rsidRPr="00F11562">
        <w:rPr>
          <w:rFonts w:ascii="Times New Roman" w:eastAsia="Times New Roman" w:hAnsi="Times New Roman" w:cs="Times New Roman"/>
          <w:b/>
          <w:sz w:val="28"/>
          <w:szCs w:val="28"/>
        </w:rPr>
        <w:t>атериально-техническ</w:t>
      </w:r>
      <w:r w:rsidR="006736B3" w:rsidRPr="00F11562">
        <w:rPr>
          <w:rFonts w:ascii="Times New Roman" w:eastAsia="Times New Roman" w:hAnsi="Times New Roman" w:cs="Times New Roman"/>
          <w:b/>
          <w:sz w:val="28"/>
          <w:szCs w:val="28"/>
        </w:rPr>
        <w:t>ой</w:t>
      </w:r>
      <w:r w:rsidR="00E53E90" w:rsidRPr="00F11562">
        <w:rPr>
          <w:rFonts w:ascii="Times New Roman" w:eastAsia="Times New Roman" w:hAnsi="Times New Roman" w:cs="Times New Roman"/>
          <w:b/>
          <w:sz w:val="28"/>
          <w:szCs w:val="28"/>
        </w:rPr>
        <w:t xml:space="preserve"> баз</w:t>
      </w:r>
      <w:r w:rsidR="006736B3" w:rsidRPr="00F11562">
        <w:rPr>
          <w:rFonts w:ascii="Times New Roman" w:eastAsia="Times New Roman" w:hAnsi="Times New Roman" w:cs="Times New Roman"/>
          <w:b/>
          <w:sz w:val="28"/>
          <w:szCs w:val="28"/>
        </w:rPr>
        <w:t>ы</w:t>
      </w:r>
    </w:p>
    <w:p w:rsidR="001D511D" w:rsidRPr="00F11562" w:rsidRDefault="006319D5" w:rsidP="00C5246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F11562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E53E90" w:rsidRPr="00F11562">
        <w:rPr>
          <w:rFonts w:ascii="Times New Roman" w:eastAsia="Times New Roman" w:hAnsi="Times New Roman" w:cs="Times New Roman"/>
          <w:sz w:val="28"/>
          <w:szCs w:val="28"/>
        </w:rPr>
        <w:t xml:space="preserve">В дошкольном учреждении создана материально-техническая база для жизнеобеспечения и развития детей </w:t>
      </w:r>
      <w:r w:rsidR="007B7777" w:rsidRPr="00F11562">
        <w:rPr>
          <w:rFonts w:ascii="Times New Roman" w:eastAsia="Times New Roman" w:hAnsi="Times New Roman" w:cs="Times New Roman"/>
          <w:sz w:val="28"/>
          <w:szCs w:val="28"/>
        </w:rPr>
        <w:t>Учреждение постоянно работает над укреплением материально-</w:t>
      </w:r>
      <w:r w:rsidR="007B7777" w:rsidRPr="00F11562">
        <w:rPr>
          <w:rFonts w:ascii="Times New Roman" w:eastAsia="Times New Roman" w:hAnsi="Times New Roman" w:cs="Times New Roman"/>
          <w:spacing w:val="-12"/>
          <w:sz w:val="28"/>
          <w:szCs w:val="28"/>
        </w:rPr>
        <w:t>технической базы и обеспечением учебно-воспитательного процесса.</w:t>
      </w:r>
      <w:r w:rsidR="00E53E90" w:rsidRPr="00F11562">
        <w:rPr>
          <w:rFonts w:ascii="Times New Roman" w:hAnsi="Times New Roman" w:cs="Times New Roman"/>
          <w:sz w:val="28"/>
          <w:szCs w:val="28"/>
        </w:rPr>
        <w:t xml:space="preserve">  </w:t>
      </w:r>
      <w:r w:rsidR="00F109BB" w:rsidRPr="00F11562">
        <w:rPr>
          <w:rFonts w:ascii="Times New Roman" w:hAnsi="Times New Roman" w:cs="Times New Roman"/>
          <w:sz w:val="28"/>
          <w:szCs w:val="28"/>
        </w:rPr>
        <w:t xml:space="preserve"> Здание детского сада оборудовано современной пожарной  сигнализацией и тревожной кнопкой, что позволяет оперативно вызвать наряд</w:t>
      </w:r>
      <w:r w:rsidR="00F109BB" w:rsidRPr="00F11562">
        <w:rPr>
          <w:rFonts w:ascii="Times New Roman" w:hAnsi="Times New Roman" w:cs="Times New Roman"/>
          <w:sz w:val="28"/>
          <w:szCs w:val="28"/>
          <w:lang w:val="en-US"/>
        </w:rPr>
        <w:t>  </w:t>
      </w:r>
      <w:r w:rsidR="00F109BB" w:rsidRPr="00F11562">
        <w:rPr>
          <w:rFonts w:ascii="Times New Roman" w:hAnsi="Times New Roman" w:cs="Times New Roman"/>
          <w:sz w:val="28"/>
          <w:szCs w:val="28"/>
        </w:rPr>
        <w:t xml:space="preserve">охраны в случае чрезвычайной ситуации. </w:t>
      </w:r>
      <w:r w:rsidR="00AC4C7A" w:rsidRPr="00F11562">
        <w:rPr>
          <w:rFonts w:ascii="Times New Roman" w:hAnsi="Times New Roman" w:cs="Times New Roman"/>
          <w:sz w:val="28"/>
          <w:szCs w:val="28"/>
        </w:rPr>
        <w:t>П</w:t>
      </w:r>
      <w:r w:rsidR="00F109BB" w:rsidRPr="00F11562">
        <w:rPr>
          <w:rFonts w:ascii="Times New Roman" w:hAnsi="Times New Roman" w:cs="Times New Roman"/>
          <w:sz w:val="28"/>
          <w:szCs w:val="28"/>
        </w:rPr>
        <w:t>о периметру здания МДОУ</w:t>
      </w:r>
      <w:r w:rsidR="00C01B9B" w:rsidRPr="00F11562">
        <w:rPr>
          <w:rFonts w:ascii="Times New Roman" w:hAnsi="Times New Roman" w:cs="Times New Roman"/>
          <w:sz w:val="28"/>
          <w:szCs w:val="28"/>
        </w:rPr>
        <w:t xml:space="preserve">  установлено видеонаблюдение. </w:t>
      </w:r>
      <w:r w:rsidR="00F109BB" w:rsidRPr="00F11562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F109BB" w:rsidRPr="00F11562">
        <w:rPr>
          <w:rFonts w:ascii="Times New Roman" w:hAnsi="Times New Roman" w:cs="Times New Roman"/>
          <w:sz w:val="28"/>
          <w:szCs w:val="28"/>
        </w:rPr>
        <w:t>Территория по всему периметру ограждена забором. Прогулочные участки оборудованы песочницами и теневыми навесами (верандами). На участке дошкольного учреждения имеются физкультурная площадка, цветники. Прогулочные площадки в удовлетворительном санитарном состоянии.</w:t>
      </w:r>
      <w:r w:rsidR="001D511D" w:rsidRPr="00F11562">
        <w:rPr>
          <w:rFonts w:ascii="Times New Roman" w:hAnsi="Times New Roman" w:cs="Times New Roman"/>
          <w:sz w:val="28"/>
          <w:szCs w:val="28"/>
        </w:rPr>
        <w:t xml:space="preserve"> Материально-техническая база учреждения соответствует требованиям нормативно-правовых актов. Здание, участок, групповые помещения, кабинеты, соответствует санитарно-эпидемиологическим правилам и нормативам и оснащены необходимым оборудованием:</w:t>
      </w:r>
    </w:p>
    <w:tbl>
      <w:tblPr>
        <w:tblStyle w:val="-30"/>
        <w:tblW w:w="10348" w:type="dxa"/>
        <w:tblInd w:w="-885" w:type="dxa"/>
        <w:tblLook w:val="0000" w:firstRow="0" w:lastRow="0" w:firstColumn="0" w:lastColumn="0" w:noHBand="0" w:noVBand="0"/>
      </w:tblPr>
      <w:tblGrid>
        <w:gridCol w:w="577"/>
        <w:gridCol w:w="2591"/>
        <w:gridCol w:w="7180"/>
      </w:tblGrid>
      <w:tr w:rsidR="001D511D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77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 </w:t>
            </w:r>
          </w:p>
        </w:tc>
        <w:tc>
          <w:tcPr>
            <w:tcW w:w="2591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80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D511D" w:rsidRPr="00F11562" w:rsidRDefault="001D511D" w:rsidP="00C52461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Оснащение</w:t>
            </w:r>
          </w:p>
          <w:p w:rsidR="001D511D" w:rsidRPr="00F11562" w:rsidRDefault="001D511D" w:rsidP="00C5246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D511D" w:rsidRPr="00F11562" w:rsidTr="005A39BC">
        <w:trPr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77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91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Пищеблок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80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Электроплита (2),   жарочный шкаф, электрическая мясорубка, холодильники бытовые, морозильная камера, протирочная машина</w:t>
            </w:r>
            <w:r w:rsidR="00AC4C7A"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r w:rsidR="00B219A7"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машина </w:t>
            </w:r>
            <w:proofErr w:type="spellStart"/>
            <w:r w:rsidR="00AC4C7A"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картофеле</w:t>
            </w:r>
            <w:r w:rsidR="00B219A7"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очистительная</w:t>
            </w:r>
            <w:proofErr w:type="spellEnd"/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D511D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77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2591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Прачечная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80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Стиральная машина (3), ванна, пылесос, электроутюг</w:t>
            </w:r>
          </w:p>
        </w:tc>
      </w:tr>
      <w:tr w:rsidR="001D511D" w:rsidRPr="00F11562" w:rsidTr="005A39BC">
        <w:trPr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77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91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Медицинский кабинет, процедурный кабинет, изолятор        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80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Картотека, медицинская документация, электронный ростомер, медицинские весы, холодильники, электронные весы, кварцевая лампа.</w:t>
            </w:r>
          </w:p>
        </w:tc>
      </w:tr>
      <w:tr w:rsidR="001D511D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77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91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Кабинет заведующей        </w:t>
            </w:r>
          </w:p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80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Архив нормативно-правовой базы, многофункциональное устройство, телефон, компьютер</w:t>
            </w:r>
          </w:p>
        </w:tc>
      </w:tr>
      <w:tr w:rsidR="001D511D" w:rsidRPr="00F11562" w:rsidTr="005A39BC">
        <w:trPr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77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91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Методический кабинет </w:t>
            </w: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80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Проектор, экран, принтер, компьютер, диапроекторы, библиотека методической и детской литературы, видеотека, фильмотека, подшивка периодики, подборка обучающих презентаций для педагогов и детей, дидактические пособия для НОД, архив документации,</w:t>
            </w:r>
            <w:proofErr w:type="gramStart"/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коллекция дисков с детскими песнями, мультфильмами. </w:t>
            </w:r>
          </w:p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Технические средства обучения отвечают общим требованиям безопасности, возможностью использования современных информационно-коммуникационных технологий в </w:t>
            </w:r>
            <w:proofErr w:type="spellStart"/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воспитательно</w:t>
            </w:r>
            <w:proofErr w:type="spellEnd"/>
            <w:r w:rsidR="004A618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4A618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образовательном процессе.</w:t>
            </w:r>
          </w:p>
        </w:tc>
      </w:tr>
      <w:tr w:rsidR="001D511D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77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591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Музыкальный зал</w:t>
            </w:r>
          </w:p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80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Пианино, музыкальный центр, телевизор,  DVD плеер, проектор, аккордеон, методическая литература, детские музыкальные инструменты, игры, игрушки, комплект «Детский оркестр» с набором металлофонов, шумовых и ударных инструментов. </w:t>
            </w:r>
            <w:proofErr w:type="gramEnd"/>
          </w:p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Шведская стенка, баскетбольные щиты, гимнастические скамейки, спортинвентарь, массажные дорожки, спортивный уголок, маты</w:t>
            </w:r>
          </w:p>
        </w:tc>
      </w:tr>
      <w:tr w:rsidR="001D511D" w:rsidRPr="00F11562" w:rsidTr="005A39BC">
        <w:trPr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77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591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 логопеда</w:t>
            </w: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80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Дидактический материал, коррекционно-педагогическая литература, учебно-методические пособия, игрушки</w:t>
            </w:r>
          </w:p>
        </w:tc>
      </w:tr>
      <w:tr w:rsidR="001D511D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77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591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Коридор детского сада</w:t>
            </w: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80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Информационные стенды для родителей Подключена система автоматической пожарной сигнализации, помещения снабжены первичными средствами огнетушения (огнетушители), на каждом этаже имеются планы эвакуации на случай возникновения пожара. Здание оборудовано тревожной кнопкой, видеонаблюдением.</w:t>
            </w:r>
          </w:p>
        </w:tc>
      </w:tr>
      <w:tr w:rsidR="001D511D" w:rsidRPr="00F11562" w:rsidTr="005A39BC">
        <w:trPr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77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591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Групповые комнаты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80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Развивающая среда по возрастным группам оснащена необходимыми средствами обучения и воспитания, игровым, спортивным, оздоровительным оборудованием, </w:t>
            </w: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инвентарем в соответствии с образовательной программой</w:t>
            </w:r>
          </w:p>
        </w:tc>
      </w:tr>
      <w:tr w:rsidR="001D511D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77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2591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Участок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80" w:type="dxa"/>
          </w:tcPr>
          <w:p w:rsidR="001D511D" w:rsidRPr="00F11562" w:rsidRDefault="001D511D" w:rsidP="00C5246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eastAsia="Times New Roman" w:hAnsi="Times New Roman" w:cs="Times New Roman"/>
                <w:sz w:val="28"/>
                <w:szCs w:val="28"/>
              </w:rPr>
              <w:t>На территории детского сада оборудованы площадки: спортивная, для изучения ПДД, игры на асфальте, цветники, беговая дорожка. Летом на участке детского сада функционируют тематические площадки (художественная, театральная, уголок школьника). На групповых участках: цветники, оборудование для отдыха и продуктивной деятельности.</w:t>
            </w:r>
          </w:p>
        </w:tc>
      </w:tr>
    </w:tbl>
    <w:p w:rsidR="00F109BB" w:rsidRPr="00F11562" w:rsidRDefault="00F109BB" w:rsidP="00C52461">
      <w:pPr>
        <w:pStyle w:val="a8"/>
        <w:spacing w:line="276" w:lineRule="auto"/>
        <w:ind w:left="0" w:firstLine="567"/>
        <w:rPr>
          <w:szCs w:val="28"/>
        </w:rPr>
      </w:pPr>
    </w:p>
    <w:p w:rsidR="003651B1" w:rsidRPr="00F11562" w:rsidRDefault="003651B1" w:rsidP="00C52461">
      <w:pPr>
        <w:pStyle w:val="a8"/>
        <w:spacing w:line="276" w:lineRule="auto"/>
        <w:ind w:left="0" w:firstLine="567"/>
        <w:rPr>
          <w:szCs w:val="28"/>
        </w:rPr>
      </w:pPr>
    </w:p>
    <w:p w:rsidR="00E37940" w:rsidRPr="00F11562" w:rsidRDefault="00E37940" w:rsidP="00C52461">
      <w:pPr>
        <w:pStyle w:val="a8"/>
        <w:spacing w:line="276" w:lineRule="auto"/>
        <w:ind w:left="0" w:firstLine="346"/>
        <w:rPr>
          <w:b/>
          <w:szCs w:val="28"/>
        </w:rPr>
      </w:pPr>
      <w:r w:rsidRPr="00F11562">
        <w:rPr>
          <w:b/>
          <w:szCs w:val="28"/>
        </w:rPr>
        <w:t xml:space="preserve">                        Результаты анализа показателей деятельности МДОУ</w:t>
      </w:r>
    </w:p>
    <w:tbl>
      <w:tblPr>
        <w:tblStyle w:val="-3"/>
        <w:tblpPr w:leftFromText="180" w:rightFromText="180" w:vertAnchor="text" w:horzAnchor="margin" w:tblpXSpec="center" w:tblpY="261"/>
        <w:tblW w:w="10484" w:type="dxa"/>
        <w:tblLayout w:type="fixed"/>
        <w:tblLook w:val="04A0" w:firstRow="1" w:lastRow="0" w:firstColumn="1" w:lastColumn="0" w:noHBand="0" w:noVBand="1"/>
      </w:tblPr>
      <w:tblGrid>
        <w:gridCol w:w="1452"/>
        <w:gridCol w:w="5813"/>
        <w:gridCol w:w="1843"/>
        <w:gridCol w:w="1206"/>
        <w:gridCol w:w="170"/>
      </w:tblGrid>
      <w:tr w:rsidR="00F11562" w:rsidRPr="00F11562" w:rsidTr="005A39BC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170" w:type="dxa"/>
          <w:trHeight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RANGE!A1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  <w:bookmarkEnd w:id="1"/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Показатели деятельности 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Единица </w:t>
            </w:r>
          </w:p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измерения 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2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4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              1.Образовательная деятельность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</w:t>
            </w:r>
          </w:p>
        </w:tc>
        <w:tc>
          <w:tcPr>
            <w:tcW w:w="1206" w:type="dxa"/>
          </w:tcPr>
          <w:p w:rsidR="00F11562" w:rsidRPr="00F11562" w:rsidRDefault="00782814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gramStart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режиме полного дня</w:t>
            </w:r>
            <w:proofErr w:type="gramEnd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 (8-12 часов)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</w:t>
            </w:r>
          </w:p>
        </w:tc>
        <w:tc>
          <w:tcPr>
            <w:tcW w:w="1206" w:type="dxa"/>
          </w:tcPr>
          <w:p w:rsidR="00F11562" w:rsidRPr="00F11562" w:rsidRDefault="00782814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1.1.2.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В режиме кратковременного пребывания (3-5 часов)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1.1.3.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В семейной дошкольной группе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4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1.1.4.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Общая численность воспитанников в возрасте до 3 лет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</w:t>
            </w:r>
          </w:p>
        </w:tc>
        <w:tc>
          <w:tcPr>
            <w:tcW w:w="1206" w:type="dxa"/>
          </w:tcPr>
          <w:p w:rsidR="00F11562" w:rsidRPr="00F11562" w:rsidRDefault="00F11562" w:rsidP="00314294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14294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2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Общая численность воспитанников в возрасте от 3 до 8 лет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</w:t>
            </w:r>
          </w:p>
        </w:tc>
        <w:tc>
          <w:tcPr>
            <w:tcW w:w="1206" w:type="dxa"/>
          </w:tcPr>
          <w:p w:rsidR="00F11562" w:rsidRPr="00F11562" w:rsidRDefault="00F11562" w:rsidP="00692E84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92E84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Численность / 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692E84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92E8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0/100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2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1.4.1.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gramStart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режиме полного дня</w:t>
            </w:r>
            <w:proofErr w:type="gramEnd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 (8-12 часов)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692E84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92E8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0/100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1.4.2.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В режиме продленного дня (12-14 часов)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1.4.3.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В режиме круглосуточного пребывания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6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1.5.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Численность / 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2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1.5.1.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По коррекции недостатков в физическом и (или) психическом развитии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1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1.5.2.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По освоению образовательной программы дошкольного образования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92E8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0/100</w:t>
            </w:r>
          </w:p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1.5.3.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По присмотру и уходу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692E84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92E8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0/100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4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1.6.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день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2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1.7.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Общая численность педагогических работников, в том числе: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</w:t>
            </w:r>
          </w:p>
        </w:tc>
        <w:tc>
          <w:tcPr>
            <w:tcW w:w="1206" w:type="dxa"/>
          </w:tcPr>
          <w:p w:rsidR="00F11562" w:rsidRPr="00F11562" w:rsidRDefault="00F11562" w:rsidP="00635B33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35B3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1.7.1.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Численность / удельный вес численности педагогических работников, имеющих высшее образование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5/</w:t>
            </w:r>
            <w:r w:rsidR="006E6969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5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1.7.2.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Численность / 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5/33</w:t>
            </w:r>
          </w:p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1.7.3.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Численность / 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635B33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11562" w:rsidRPr="00F11562">
              <w:rPr>
                <w:rFonts w:ascii="Times New Roman" w:hAnsi="Times New Roman" w:cs="Times New Roman"/>
                <w:sz w:val="28"/>
                <w:szCs w:val="28"/>
              </w:rPr>
              <w:t>/67</w:t>
            </w:r>
          </w:p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2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1.7.4.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Численность / 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10/67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6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1.8.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Численность / 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14/93</w:t>
            </w:r>
          </w:p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1.8.1.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Высшая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1.8.2.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Первая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14 /93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6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1.9.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Численность / 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06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2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1.9.1.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До 5 лет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2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1.9.2.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Свыше 30 лет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6/40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1.10.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Численность / 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5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1.11.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Численность / 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4/26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13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1.12.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Численность / удельный вес численности педагогических и административно-хозяйственных работников, прошедших за последние 5 лет повышение квалификации / 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14/93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10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1.13.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Численность / 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человек/</w:t>
            </w: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%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14/93</w:t>
            </w:r>
          </w:p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1.14.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Соотношение «педагогический работник/воспитанник» в дошкольной образовательной организации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06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1/10</w:t>
            </w:r>
          </w:p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1.15.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Наличие в образовательной организации следующих педагогических работников: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06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1.15.1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Музыкального руководителя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да/нет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1.15.2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Инструктора по физической культуре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да/нет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1.15.3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Учителя-логопеда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да/нет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1.15.4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Логопеда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да/нет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1.15.5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Учителя- дефектолога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1.15.6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Педагога-психолога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  <w:tr w:rsidR="00F11562" w:rsidRPr="00F11562" w:rsidTr="005A39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84" w:type="dxa"/>
            <w:gridSpan w:val="5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               2.Инфраструктура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11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кв. м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 xml:space="preserve">2,5 </w:t>
            </w:r>
            <w:proofErr w:type="spellStart"/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8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да/нет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2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Наличие физкультурного зала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да/нет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  <w:tr w:rsidR="00F11562" w:rsidRPr="00F11562" w:rsidTr="005A39BC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70" w:type="dxa"/>
          <w:trHeight w:val="1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Наличие музыкального зала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да/нет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F11562" w:rsidRPr="00F11562" w:rsidTr="005A39BC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0" w:type="dxa"/>
          <w:trHeight w:val="4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2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2.5.</w:t>
            </w:r>
          </w:p>
        </w:tc>
        <w:tc>
          <w:tcPr>
            <w:tcW w:w="5813" w:type="dxa"/>
            <w:hideMark/>
          </w:tcPr>
          <w:p w:rsidR="00F11562" w:rsidRPr="00F11562" w:rsidRDefault="00F11562" w:rsidP="00C52461">
            <w:pPr>
              <w:pStyle w:val="a3"/>
              <w:spacing w:line="276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1843" w:type="dxa"/>
          </w:tcPr>
          <w:p w:rsidR="00F11562" w:rsidRPr="00F11562" w:rsidRDefault="00F11562" w:rsidP="00C5246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да/нет</w:t>
            </w:r>
          </w:p>
        </w:tc>
        <w:tc>
          <w:tcPr>
            <w:tcW w:w="1206" w:type="dxa"/>
          </w:tcPr>
          <w:p w:rsidR="00F11562" w:rsidRPr="00F11562" w:rsidRDefault="00F11562" w:rsidP="00C52461">
            <w:pPr>
              <w:pStyle w:val="a3"/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F11562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</w:tbl>
    <w:p w:rsidR="003651B1" w:rsidRPr="00F11562" w:rsidRDefault="003651B1" w:rsidP="00C52461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F11562" w:rsidRPr="00CE7C59" w:rsidRDefault="00F11562" w:rsidP="00C52461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E7C59">
        <w:rPr>
          <w:rFonts w:ascii="Times New Roman" w:hAnsi="Times New Roman" w:cs="Times New Roman"/>
          <w:sz w:val="28"/>
          <w:szCs w:val="28"/>
        </w:rPr>
        <w:t xml:space="preserve">Анализ показателей указывает на то, что Детский сад имеет достаточную инфраструктуру, которая соответствует требованиям СанПиН </w:t>
      </w:r>
      <w:r w:rsidRPr="00CE7C59">
        <w:rPr>
          <w:rFonts w:ascii="Times New Roman" w:hAnsi="Times New Roman" w:cs="Times New Roman"/>
          <w:sz w:val="28"/>
          <w:szCs w:val="28"/>
          <w:shd w:val="clear" w:color="auto" w:fill="FFFFFF"/>
        </w:rPr>
        <w:t>СП 2.4.3648-21</w:t>
      </w:r>
      <w:r w:rsidRPr="00CE7C59">
        <w:rPr>
          <w:rFonts w:ascii="Times New Roman" w:hAnsi="Times New Roman" w:cs="Times New Roman"/>
          <w:sz w:val="28"/>
          <w:szCs w:val="28"/>
        </w:rPr>
        <w:t>1.2.3685-21</w:t>
      </w:r>
      <w:r w:rsidRPr="00CE7C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CE7C59">
        <w:rPr>
          <w:rFonts w:ascii="Times New Roman" w:hAnsi="Times New Roman" w:cs="Times New Roman"/>
          <w:sz w:val="28"/>
          <w:szCs w:val="28"/>
        </w:rPr>
        <w:t xml:space="preserve"> «Санитарно-эпидемиологические требования к устройству, содержанию и организации режима работы дошкольных образовательных организаций» и позволяет реализовывать образовательные программы в полном объеме в соответствии с ФГОС ДО.</w:t>
      </w:r>
    </w:p>
    <w:p w:rsidR="00F11562" w:rsidRPr="00CE7C59" w:rsidRDefault="00F11562" w:rsidP="00C52461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E7C59">
        <w:rPr>
          <w:rFonts w:ascii="Times New Roman" w:hAnsi="Times New Roman" w:cs="Times New Roman"/>
          <w:sz w:val="28"/>
          <w:szCs w:val="28"/>
        </w:rPr>
        <w:t>Детский сад укомплектован достаточным количеством педагогических и иных работников, которые имеют высокую квалификацию и регулярно проходят повышение квалификации, что обеспечивает результативность образовательной деятельности.</w:t>
      </w:r>
    </w:p>
    <w:p w:rsidR="003651B1" w:rsidRPr="001976C2" w:rsidRDefault="003651B1" w:rsidP="00C52461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51B1" w:rsidRPr="001976C2" w:rsidRDefault="003651B1" w:rsidP="0059510B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3651B1" w:rsidRPr="001976C2" w:rsidSect="00DB68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4BF5" w:rsidRDefault="00FD4BF5" w:rsidP="00CE7C59">
      <w:pPr>
        <w:spacing w:after="0" w:line="240" w:lineRule="auto"/>
      </w:pPr>
      <w:r>
        <w:separator/>
      </w:r>
    </w:p>
  </w:endnote>
  <w:endnote w:type="continuationSeparator" w:id="0">
    <w:p w:rsidR="00FD4BF5" w:rsidRDefault="00FD4BF5" w:rsidP="00CE7C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4BF5" w:rsidRDefault="00FD4BF5" w:rsidP="00CE7C59">
      <w:pPr>
        <w:spacing w:after="0" w:line="240" w:lineRule="auto"/>
      </w:pPr>
      <w:r>
        <w:separator/>
      </w:r>
    </w:p>
  </w:footnote>
  <w:footnote w:type="continuationSeparator" w:id="0">
    <w:p w:rsidR="00FD4BF5" w:rsidRDefault="00FD4BF5" w:rsidP="00CE7C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17980"/>
    <w:multiLevelType w:val="hybridMultilevel"/>
    <w:tmpl w:val="D3444DB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0AA20CA0"/>
    <w:multiLevelType w:val="hybridMultilevel"/>
    <w:tmpl w:val="42EE2C10"/>
    <w:lvl w:ilvl="0" w:tplc="BD0057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CD7A6A"/>
    <w:multiLevelType w:val="hybridMultilevel"/>
    <w:tmpl w:val="C63A2EF0"/>
    <w:lvl w:ilvl="0" w:tplc="29BEC6C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20718E5"/>
    <w:multiLevelType w:val="hybridMultilevel"/>
    <w:tmpl w:val="9D2661A0"/>
    <w:lvl w:ilvl="0" w:tplc="A13020B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58BE3391"/>
    <w:multiLevelType w:val="hybridMultilevel"/>
    <w:tmpl w:val="DBFE46F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72D36506"/>
    <w:multiLevelType w:val="hybridMultilevel"/>
    <w:tmpl w:val="2C9A92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B7777"/>
    <w:rsid w:val="000060DD"/>
    <w:rsid w:val="00026852"/>
    <w:rsid w:val="00053660"/>
    <w:rsid w:val="00061D84"/>
    <w:rsid w:val="00081913"/>
    <w:rsid w:val="00082E95"/>
    <w:rsid w:val="00084E4E"/>
    <w:rsid w:val="000917C0"/>
    <w:rsid w:val="000A1B42"/>
    <w:rsid w:val="000A32E6"/>
    <w:rsid w:val="000E0276"/>
    <w:rsid w:val="000E1888"/>
    <w:rsid w:val="00110DB1"/>
    <w:rsid w:val="00111629"/>
    <w:rsid w:val="00114F8B"/>
    <w:rsid w:val="00135AF3"/>
    <w:rsid w:val="001507A1"/>
    <w:rsid w:val="00161116"/>
    <w:rsid w:val="0016363C"/>
    <w:rsid w:val="00177DD5"/>
    <w:rsid w:val="00181A80"/>
    <w:rsid w:val="001924DC"/>
    <w:rsid w:val="00195228"/>
    <w:rsid w:val="001976C2"/>
    <w:rsid w:val="001A0947"/>
    <w:rsid w:val="001A0CCD"/>
    <w:rsid w:val="001A1A95"/>
    <w:rsid w:val="001B756A"/>
    <w:rsid w:val="001D1142"/>
    <w:rsid w:val="001D511D"/>
    <w:rsid w:val="00216F66"/>
    <w:rsid w:val="00222508"/>
    <w:rsid w:val="00224874"/>
    <w:rsid w:val="0023799A"/>
    <w:rsid w:val="0029521E"/>
    <w:rsid w:val="00295869"/>
    <w:rsid w:val="002A5790"/>
    <w:rsid w:val="002A766A"/>
    <w:rsid w:val="002B66E4"/>
    <w:rsid w:val="002C6BC0"/>
    <w:rsid w:val="002D35A3"/>
    <w:rsid w:val="002D58FA"/>
    <w:rsid w:val="002E0CEF"/>
    <w:rsid w:val="002E4F6D"/>
    <w:rsid w:val="002E7CDB"/>
    <w:rsid w:val="002F265E"/>
    <w:rsid w:val="00314294"/>
    <w:rsid w:val="00321B6D"/>
    <w:rsid w:val="00323B3D"/>
    <w:rsid w:val="003444D0"/>
    <w:rsid w:val="00344601"/>
    <w:rsid w:val="003651B1"/>
    <w:rsid w:val="00367E1D"/>
    <w:rsid w:val="003A0FA5"/>
    <w:rsid w:val="003A598A"/>
    <w:rsid w:val="003A6391"/>
    <w:rsid w:val="003A726B"/>
    <w:rsid w:val="003F10FE"/>
    <w:rsid w:val="004078B1"/>
    <w:rsid w:val="004745D3"/>
    <w:rsid w:val="00485E62"/>
    <w:rsid w:val="004909E5"/>
    <w:rsid w:val="004A618E"/>
    <w:rsid w:val="004A72FA"/>
    <w:rsid w:val="004B005D"/>
    <w:rsid w:val="004B4D08"/>
    <w:rsid w:val="004C3E7C"/>
    <w:rsid w:val="004D15BA"/>
    <w:rsid w:val="004D3418"/>
    <w:rsid w:val="004E09D7"/>
    <w:rsid w:val="004E75A4"/>
    <w:rsid w:val="005331EA"/>
    <w:rsid w:val="00542654"/>
    <w:rsid w:val="0057482B"/>
    <w:rsid w:val="005773D5"/>
    <w:rsid w:val="0058238E"/>
    <w:rsid w:val="0058778F"/>
    <w:rsid w:val="00590A18"/>
    <w:rsid w:val="0059510B"/>
    <w:rsid w:val="005A0628"/>
    <w:rsid w:val="005A39BC"/>
    <w:rsid w:val="005B1468"/>
    <w:rsid w:val="005C5513"/>
    <w:rsid w:val="005F086D"/>
    <w:rsid w:val="006319D5"/>
    <w:rsid w:val="00635B33"/>
    <w:rsid w:val="006407D1"/>
    <w:rsid w:val="00646C60"/>
    <w:rsid w:val="00666A6B"/>
    <w:rsid w:val="006736B3"/>
    <w:rsid w:val="00687115"/>
    <w:rsid w:val="00691E25"/>
    <w:rsid w:val="00692E84"/>
    <w:rsid w:val="006933D3"/>
    <w:rsid w:val="006A2210"/>
    <w:rsid w:val="006C65B5"/>
    <w:rsid w:val="006D636F"/>
    <w:rsid w:val="006E6969"/>
    <w:rsid w:val="006E7918"/>
    <w:rsid w:val="006F7B68"/>
    <w:rsid w:val="00701D09"/>
    <w:rsid w:val="00727CB2"/>
    <w:rsid w:val="00731F64"/>
    <w:rsid w:val="00735C73"/>
    <w:rsid w:val="00782814"/>
    <w:rsid w:val="00795995"/>
    <w:rsid w:val="007A0F58"/>
    <w:rsid w:val="007B1D03"/>
    <w:rsid w:val="007B7777"/>
    <w:rsid w:val="007C524A"/>
    <w:rsid w:val="007D2587"/>
    <w:rsid w:val="007D4AD7"/>
    <w:rsid w:val="007E0644"/>
    <w:rsid w:val="00817423"/>
    <w:rsid w:val="00853825"/>
    <w:rsid w:val="0086170E"/>
    <w:rsid w:val="00873DAE"/>
    <w:rsid w:val="00887D24"/>
    <w:rsid w:val="008A1D77"/>
    <w:rsid w:val="008F78E2"/>
    <w:rsid w:val="00907B7C"/>
    <w:rsid w:val="00914FCC"/>
    <w:rsid w:val="00933868"/>
    <w:rsid w:val="00937C59"/>
    <w:rsid w:val="009657A0"/>
    <w:rsid w:val="00975425"/>
    <w:rsid w:val="00975FE6"/>
    <w:rsid w:val="00983EB7"/>
    <w:rsid w:val="009844FD"/>
    <w:rsid w:val="00986FD2"/>
    <w:rsid w:val="009A7D38"/>
    <w:rsid w:val="009B3E47"/>
    <w:rsid w:val="009D4ADD"/>
    <w:rsid w:val="009E415A"/>
    <w:rsid w:val="009F20CC"/>
    <w:rsid w:val="00A42E54"/>
    <w:rsid w:val="00A44714"/>
    <w:rsid w:val="00A452CF"/>
    <w:rsid w:val="00A51EF7"/>
    <w:rsid w:val="00A81E6F"/>
    <w:rsid w:val="00A85AAE"/>
    <w:rsid w:val="00A86AAF"/>
    <w:rsid w:val="00A933FE"/>
    <w:rsid w:val="00A97F6A"/>
    <w:rsid w:val="00AB3E4D"/>
    <w:rsid w:val="00AB639B"/>
    <w:rsid w:val="00AB6AD2"/>
    <w:rsid w:val="00AC4C7A"/>
    <w:rsid w:val="00AC5B54"/>
    <w:rsid w:val="00AF0D85"/>
    <w:rsid w:val="00B219A7"/>
    <w:rsid w:val="00B560BA"/>
    <w:rsid w:val="00B7767E"/>
    <w:rsid w:val="00BB18D2"/>
    <w:rsid w:val="00BC4C1D"/>
    <w:rsid w:val="00C01B9B"/>
    <w:rsid w:val="00C130C4"/>
    <w:rsid w:val="00C2155A"/>
    <w:rsid w:val="00C50878"/>
    <w:rsid w:val="00C52461"/>
    <w:rsid w:val="00C54299"/>
    <w:rsid w:val="00C709AA"/>
    <w:rsid w:val="00C72FAB"/>
    <w:rsid w:val="00C80556"/>
    <w:rsid w:val="00C87DB9"/>
    <w:rsid w:val="00C93746"/>
    <w:rsid w:val="00CB6834"/>
    <w:rsid w:val="00CC001E"/>
    <w:rsid w:val="00CE7C59"/>
    <w:rsid w:val="00D071A2"/>
    <w:rsid w:val="00D13C12"/>
    <w:rsid w:val="00D26C13"/>
    <w:rsid w:val="00D407DB"/>
    <w:rsid w:val="00D473FF"/>
    <w:rsid w:val="00D51361"/>
    <w:rsid w:val="00D51AAD"/>
    <w:rsid w:val="00D55CB7"/>
    <w:rsid w:val="00D57C59"/>
    <w:rsid w:val="00D602C1"/>
    <w:rsid w:val="00D849E4"/>
    <w:rsid w:val="00D92A0D"/>
    <w:rsid w:val="00DB68AA"/>
    <w:rsid w:val="00DC0F55"/>
    <w:rsid w:val="00DD5C49"/>
    <w:rsid w:val="00DD776B"/>
    <w:rsid w:val="00E0355E"/>
    <w:rsid w:val="00E07EA3"/>
    <w:rsid w:val="00E352CE"/>
    <w:rsid w:val="00E37940"/>
    <w:rsid w:val="00E53E90"/>
    <w:rsid w:val="00E74B5D"/>
    <w:rsid w:val="00E7784B"/>
    <w:rsid w:val="00E86C60"/>
    <w:rsid w:val="00E86F7E"/>
    <w:rsid w:val="00E903A7"/>
    <w:rsid w:val="00E93059"/>
    <w:rsid w:val="00E93D6A"/>
    <w:rsid w:val="00E95BAE"/>
    <w:rsid w:val="00EC79F4"/>
    <w:rsid w:val="00ED2B48"/>
    <w:rsid w:val="00ED7AE6"/>
    <w:rsid w:val="00EE5DA4"/>
    <w:rsid w:val="00F063BE"/>
    <w:rsid w:val="00F109BB"/>
    <w:rsid w:val="00F11562"/>
    <w:rsid w:val="00F11967"/>
    <w:rsid w:val="00F12B6D"/>
    <w:rsid w:val="00F13CD8"/>
    <w:rsid w:val="00F33045"/>
    <w:rsid w:val="00F51AE5"/>
    <w:rsid w:val="00FB0AB2"/>
    <w:rsid w:val="00FB286D"/>
    <w:rsid w:val="00FD4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513"/>
  </w:style>
  <w:style w:type="paragraph" w:styleId="1">
    <w:name w:val="heading 1"/>
    <w:basedOn w:val="a"/>
    <w:next w:val="a"/>
    <w:link w:val="10"/>
    <w:uiPriority w:val="9"/>
    <w:qFormat/>
    <w:rsid w:val="00A97F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B7777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7B7777"/>
  </w:style>
  <w:style w:type="table" w:styleId="a5">
    <w:name w:val="Table Grid"/>
    <w:basedOn w:val="a1"/>
    <w:uiPriority w:val="59"/>
    <w:rsid w:val="007B777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A933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E7CD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7">
    <w:name w:val="List Paragraph"/>
    <w:basedOn w:val="a"/>
    <w:uiPriority w:val="99"/>
    <w:qFormat/>
    <w:rsid w:val="00BB18D2"/>
    <w:pPr>
      <w:spacing w:after="0" w:line="240" w:lineRule="auto"/>
      <w:ind w:left="720"/>
    </w:pPr>
    <w:rPr>
      <w:rFonts w:ascii="Calibri" w:eastAsia="Times New Roman" w:hAnsi="Calibri" w:cs="Calibri"/>
      <w:sz w:val="24"/>
      <w:szCs w:val="24"/>
      <w:lang w:val="en-US" w:eastAsia="en-US"/>
    </w:rPr>
  </w:style>
  <w:style w:type="paragraph" w:styleId="a8">
    <w:name w:val="Body Text Indent"/>
    <w:basedOn w:val="a"/>
    <w:link w:val="a9"/>
    <w:rsid w:val="00BB18D2"/>
    <w:pPr>
      <w:spacing w:after="0" w:line="240" w:lineRule="auto"/>
      <w:ind w:left="-360" w:firstLine="706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Основной текст с отступом Знак"/>
    <w:basedOn w:val="a0"/>
    <w:link w:val="a8"/>
    <w:rsid w:val="00BB18D2"/>
    <w:rPr>
      <w:rFonts w:ascii="Times New Roman" w:eastAsia="Times New Roman" w:hAnsi="Times New Roman" w:cs="Times New Roman"/>
      <w:sz w:val="28"/>
      <w:szCs w:val="24"/>
    </w:rPr>
  </w:style>
  <w:style w:type="paragraph" w:customStyle="1" w:styleId="11">
    <w:name w:val="Абзац списка1"/>
    <w:basedOn w:val="a"/>
    <w:rsid w:val="00D602C1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customStyle="1" w:styleId="12">
    <w:name w:val="Сетка таблицы1"/>
    <w:basedOn w:val="a1"/>
    <w:next w:val="a5"/>
    <w:uiPriority w:val="59"/>
    <w:rsid w:val="00687115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CB683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97F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3F10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F10FE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unhideWhenUsed/>
    <w:rsid w:val="00CE7C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CE7C59"/>
  </w:style>
  <w:style w:type="paragraph" w:styleId="ae">
    <w:name w:val="footer"/>
    <w:basedOn w:val="a"/>
    <w:link w:val="af"/>
    <w:uiPriority w:val="99"/>
    <w:unhideWhenUsed/>
    <w:rsid w:val="00CE7C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CE7C59"/>
  </w:style>
  <w:style w:type="paragraph" w:customStyle="1" w:styleId="c5">
    <w:name w:val="c5"/>
    <w:basedOn w:val="a"/>
    <w:rsid w:val="009844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9844FD"/>
  </w:style>
  <w:style w:type="paragraph" w:customStyle="1" w:styleId="c1">
    <w:name w:val="c1"/>
    <w:basedOn w:val="a"/>
    <w:rsid w:val="009844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9844FD"/>
  </w:style>
  <w:style w:type="table" w:customStyle="1" w:styleId="3">
    <w:name w:val="Сетка таблицы3"/>
    <w:basedOn w:val="a1"/>
    <w:next w:val="a5"/>
    <w:uiPriority w:val="59"/>
    <w:rsid w:val="004E09D7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5"/>
    <w:uiPriority w:val="59"/>
    <w:rsid w:val="004E09D7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"/>
    <w:basedOn w:val="a"/>
    <w:link w:val="af1"/>
    <w:uiPriority w:val="99"/>
    <w:semiHidden/>
    <w:unhideWhenUsed/>
    <w:rsid w:val="0086170E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86170E"/>
  </w:style>
  <w:style w:type="table" w:customStyle="1" w:styleId="4">
    <w:name w:val="Сетка таблицы4"/>
    <w:basedOn w:val="a1"/>
    <w:next w:val="a5"/>
    <w:uiPriority w:val="59"/>
    <w:rsid w:val="0086170E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86170E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873DAE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2">
    <w:name w:val="Hyperlink"/>
    <w:basedOn w:val="a0"/>
    <w:uiPriority w:val="99"/>
    <w:unhideWhenUsed/>
    <w:rsid w:val="00873DAE"/>
    <w:rPr>
      <w:color w:val="0000FF" w:themeColor="hyperlink"/>
      <w:u w:val="single"/>
    </w:rPr>
  </w:style>
  <w:style w:type="table" w:styleId="-6">
    <w:name w:val="Light Grid Accent 6"/>
    <w:basedOn w:val="a1"/>
    <w:uiPriority w:val="62"/>
    <w:rsid w:val="005A39B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-60">
    <w:name w:val="Light List Accent 6"/>
    <w:basedOn w:val="a1"/>
    <w:uiPriority w:val="61"/>
    <w:rsid w:val="005A39B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-3">
    <w:name w:val="Light Grid Accent 3"/>
    <w:basedOn w:val="a1"/>
    <w:uiPriority w:val="62"/>
    <w:rsid w:val="005A39B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30">
    <w:name w:val="Light List Accent 3"/>
    <w:basedOn w:val="a1"/>
    <w:uiPriority w:val="61"/>
    <w:rsid w:val="005A39B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97F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B7777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7B7777"/>
  </w:style>
  <w:style w:type="table" w:styleId="a5">
    <w:name w:val="Table Grid"/>
    <w:basedOn w:val="a1"/>
    <w:uiPriority w:val="59"/>
    <w:rsid w:val="007B777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A933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E7CD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7">
    <w:name w:val="List Paragraph"/>
    <w:basedOn w:val="a"/>
    <w:uiPriority w:val="99"/>
    <w:qFormat/>
    <w:rsid w:val="00BB18D2"/>
    <w:pPr>
      <w:spacing w:after="0" w:line="240" w:lineRule="auto"/>
      <w:ind w:left="720"/>
    </w:pPr>
    <w:rPr>
      <w:rFonts w:ascii="Calibri" w:eastAsia="Times New Roman" w:hAnsi="Calibri" w:cs="Calibri"/>
      <w:sz w:val="24"/>
      <w:szCs w:val="24"/>
      <w:lang w:val="en-US" w:eastAsia="en-US"/>
    </w:rPr>
  </w:style>
  <w:style w:type="paragraph" w:styleId="a8">
    <w:name w:val="Body Text Indent"/>
    <w:basedOn w:val="a"/>
    <w:link w:val="a9"/>
    <w:rsid w:val="00BB18D2"/>
    <w:pPr>
      <w:spacing w:after="0" w:line="240" w:lineRule="auto"/>
      <w:ind w:left="-360" w:firstLine="706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Основной текст с отступом Знак"/>
    <w:basedOn w:val="a0"/>
    <w:link w:val="a8"/>
    <w:rsid w:val="00BB18D2"/>
    <w:rPr>
      <w:rFonts w:ascii="Times New Roman" w:eastAsia="Times New Roman" w:hAnsi="Times New Roman" w:cs="Times New Roman"/>
      <w:sz w:val="28"/>
      <w:szCs w:val="24"/>
    </w:rPr>
  </w:style>
  <w:style w:type="paragraph" w:customStyle="1" w:styleId="11">
    <w:name w:val="Абзац списка1"/>
    <w:basedOn w:val="a"/>
    <w:rsid w:val="00D602C1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customStyle="1" w:styleId="12">
    <w:name w:val="Сетка таблицы1"/>
    <w:basedOn w:val="a1"/>
    <w:next w:val="a5"/>
    <w:uiPriority w:val="59"/>
    <w:rsid w:val="00687115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CB683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97F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3F10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F10FE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unhideWhenUsed/>
    <w:rsid w:val="00CE7C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CE7C59"/>
  </w:style>
  <w:style w:type="paragraph" w:styleId="ae">
    <w:name w:val="footer"/>
    <w:basedOn w:val="a"/>
    <w:link w:val="af"/>
    <w:uiPriority w:val="99"/>
    <w:unhideWhenUsed/>
    <w:rsid w:val="00CE7C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CE7C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7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7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3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0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1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5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1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7detsadnov.edu-sites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ciur.ru/kez/kez_ds7/default.aspx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detskiisad7.berezka@yandex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natashkasyper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 Сводные данные по выполнению общеобразовательной программы ДОУ</a:t>
            </a:r>
          </a:p>
        </c:rich>
      </c:tx>
      <c:overlay val="0"/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 Сводные данные по выполнению общеобразовательной программы ДОУ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en-US" sz="1800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36,1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.10394220253718285"/>
                  <c:y val="-0.17302712160979877"/>
                </c:manualLayout>
              </c:layout>
              <c:tx>
                <c:rich>
                  <a:bodyPr/>
                  <a:lstStyle/>
                  <a:p>
                    <a:r>
                      <a:rPr lang="en-US" sz="1600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54,9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 sz="1600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9,1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delete val="1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Сформирован</c:v>
                </c:pt>
                <c:pt idx="1">
                  <c:v>Находится в стадии формирования</c:v>
                </c:pt>
                <c:pt idx="2">
                  <c:v>Не  сформирован</c:v>
                </c:pt>
                <c:pt idx="3">
                  <c:v> 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36.1</c:v>
                </c:pt>
                <c:pt idx="1">
                  <c:v>54.9</c:v>
                </c:pt>
                <c:pt idx="2">
                  <c:v>9.1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egendEntry>
        <c:idx val="3"/>
        <c:delete val="1"/>
      </c:legendEntry>
      <c:overlay val="0"/>
    </c:legend>
    <c:plotVisOnly val="1"/>
    <c:dispBlanksAs val="gap"/>
    <c:showDLblsOverMax val="0"/>
  </c:chart>
  <c:spPr>
    <a:solidFill>
      <a:schemeClr val="lt1"/>
    </a:solidFill>
    <a:ln w="25400" cap="flat" cmpd="sng" algn="ctr">
      <a:solidFill>
        <a:schemeClr val="accent3"/>
      </a:solidFill>
      <a:prstDash val="solid"/>
    </a:ln>
    <a:effectLst/>
  </c:spPr>
  <c:txPr>
    <a:bodyPr/>
    <a:lstStyle/>
    <a:p>
      <a:pPr>
        <a:defRPr>
          <a:solidFill>
            <a:schemeClr val="dk1"/>
          </a:solidFill>
          <a:latin typeface="+mn-lt"/>
          <a:ea typeface="+mn-ea"/>
          <a:cs typeface="+mn-cs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43C52B-9E07-426D-AD7A-54875D3D4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1445</TotalTime>
  <Pages>1</Pages>
  <Words>5338</Words>
  <Characters>30431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52</cp:revision>
  <cp:lastPrinted>2023-03-20T08:30:00Z</cp:lastPrinted>
  <dcterms:created xsi:type="dcterms:W3CDTF">2021-06-10T08:31:00Z</dcterms:created>
  <dcterms:modified xsi:type="dcterms:W3CDTF">2023-04-26T07:33:00Z</dcterms:modified>
</cp:coreProperties>
</file>